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7C1D" w14:textId="77777777" w:rsidR="008552A7" w:rsidRPr="008552A7" w:rsidRDefault="008552A7" w:rsidP="008552A7">
      <w:pPr>
        <w:keepNext/>
        <w:keepLines/>
        <w:spacing w:after="120"/>
        <w:ind w:left="993" w:hanging="14"/>
        <w:jc w:val="center"/>
        <w:outlineLvl w:val="0"/>
        <w:rPr>
          <w:rFonts w:ascii="Arial" w:eastAsia="Arial" w:hAnsi="Arial" w:cs="Arial"/>
          <w:b/>
          <w:color w:val="000000"/>
          <w:sz w:val="28"/>
          <w:szCs w:val="28"/>
          <w:lang w:eastAsia="en-CA"/>
        </w:rPr>
      </w:pPr>
      <w:r w:rsidRPr="008552A7">
        <w:rPr>
          <w:rFonts w:ascii="Arial" w:eastAsia="Arial" w:hAnsi="Arial" w:cs="Arial"/>
          <w:b/>
          <w:noProof/>
          <w:color w:val="000000"/>
          <w:sz w:val="28"/>
          <w:szCs w:val="28"/>
          <w:lang w:eastAsia="en-CA"/>
        </w:rPr>
        <w:drawing>
          <wp:anchor distT="0" distB="0" distL="114300" distR="114300" simplePos="0" relativeHeight="251663360" behindDoc="0" locked="0" layoutInCell="1" allowOverlap="1" wp14:anchorId="3D22FB1E" wp14:editId="020879F4">
            <wp:simplePos x="0" y="0"/>
            <wp:positionH relativeFrom="column">
              <wp:posOffset>304800</wp:posOffset>
            </wp:positionH>
            <wp:positionV relativeFrom="paragraph">
              <wp:posOffset>9525</wp:posOffset>
            </wp:positionV>
            <wp:extent cx="781050"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mot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301750"/>
                    </a:xfrm>
                    <a:prstGeom prst="rect">
                      <a:avLst/>
                    </a:prstGeom>
                  </pic:spPr>
                </pic:pic>
              </a:graphicData>
            </a:graphic>
            <wp14:sizeRelH relativeFrom="page">
              <wp14:pctWidth>0</wp14:pctWidth>
            </wp14:sizeRelH>
            <wp14:sizeRelV relativeFrom="page">
              <wp14:pctHeight>0</wp14:pctHeight>
            </wp14:sizeRelV>
          </wp:anchor>
        </w:drawing>
      </w:r>
      <w:r w:rsidRPr="008552A7">
        <w:rPr>
          <w:rFonts w:ascii="Arial" w:eastAsia="Arial" w:hAnsi="Arial" w:cs="Arial"/>
          <w:b/>
          <w:color w:val="000000"/>
          <w:sz w:val="28"/>
          <w:szCs w:val="28"/>
          <w:lang w:eastAsia="en-CA"/>
        </w:rPr>
        <w:t>Land Division Committee/Committee of Adjustment</w:t>
      </w:r>
    </w:p>
    <w:p w14:paraId="3B804DCF" w14:textId="77777777" w:rsidR="008552A7" w:rsidRPr="008552A7" w:rsidRDefault="008552A7" w:rsidP="008552A7">
      <w:pPr>
        <w:spacing w:after="0"/>
        <w:ind w:left="981"/>
        <w:jc w:val="center"/>
        <w:rPr>
          <w:rFonts w:ascii="Arial" w:eastAsia="Arial" w:hAnsi="Arial" w:cs="Arial"/>
          <w:color w:val="000000"/>
          <w:sz w:val="44"/>
          <w:szCs w:val="44"/>
          <w:lang w:eastAsia="en-CA"/>
        </w:rPr>
      </w:pPr>
      <w:r w:rsidRPr="008552A7">
        <w:rPr>
          <w:rFonts w:ascii="Arial" w:eastAsia="Arial" w:hAnsi="Arial" w:cs="Arial"/>
          <w:b/>
          <w:color w:val="000000"/>
          <w:sz w:val="44"/>
          <w:szCs w:val="44"/>
          <w:lang w:eastAsia="en-CA"/>
        </w:rPr>
        <w:t>Applications for Consent (Severance)</w:t>
      </w:r>
    </w:p>
    <w:p w14:paraId="4435DFFB" w14:textId="77777777" w:rsidR="008552A7" w:rsidRPr="008552A7" w:rsidRDefault="008552A7" w:rsidP="008552A7">
      <w:pPr>
        <w:spacing w:after="0"/>
        <w:ind w:left="981"/>
        <w:rPr>
          <w:rFonts w:ascii="Arial" w:eastAsia="Arial" w:hAnsi="Arial" w:cs="Arial"/>
          <w:color w:val="000000"/>
          <w:sz w:val="24"/>
          <w:szCs w:val="24"/>
          <w:lang w:eastAsia="en-CA"/>
        </w:rPr>
      </w:pPr>
      <w:r w:rsidRPr="008552A7">
        <w:rPr>
          <w:rFonts w:ascii="Arial" w:eastAsia="Arial" w:hAnsi="Arial" w:cs="Arial"/>
          <w:color w:val="000000"/>
          <w:sz w:val="24"/>
          <w:szCs w:val="24"/>
          <w:lang w:eastAsia="en-CA"/>
        </w:rPr>
        <w:t xml:space="preserve"> </w:t>
      </w:r>
    </w:p>
    <w:p w14:paraId="61DE7B98" w14:textId="77777777" w:rsidR="008552A7" w:rsidRPr="008552A7" w:rsidRDefault="008552A7" w:rsidP="008552A7">
      <w:pPr>
        <w:spacing w:after="4" w:line="249" w:lineRule="auto"/>
        <w:ind w:left="370" w:hanging="10"/>
        <w:rPr>
          <w:rFonts w:ascii="Arial" w:eastAsia="Arial" w:hAnsi="Arial" w:cs="Arial"/>
          <w:i/>
          <w:color w:val="000000"/>
          <w:sz w:val="24"/>
          <w:lang w:eastAsia="en-CA"/>
        </w:rPr>
      </w:pPr>
      <w:r w:rsidRPr="008552A7">
        <w:rPr>
          <w:rFonts w:ascii="Arial" w:eastAsia="Arial" w:hAnsi="Arial" w:cs="Arial"/>
          <w:i/>
          <w:color w:val="FF0000"/>
          <w:sz w:val="24"/>
          <w:lang w:eastAsia="en-CA"/>
        </w:rPr>
        <w:t xml:space="preserve">*It is important to discuss any proposal with the Senior Planner prior to submitting an application* </w:t>
      </w:r>
    </w:p>
    <w:p w14:paraId="2F386723" w14:textId="77777777" w:rsidR="008552A7" w:rsidRPr="008552A7" w:rsidRDefault="008552A7" w:rsidP="008552A7">
      <w:pPr>
        <w:spacing w:after="120"/>
        <w:ind w:left="360"/>
        <w:rPr>
          <w:rFonts w:ascii="Arial" w:eastAsia="Arial" w:hAnsi="Arial" w:cs="Arial"/>
          <w:color w:val="000000"/>
          <w:sz w:val="24"/>
          <w:lang w:eastAsia="en-CA"/>
        </w:rPr>
      </w:pPr>
    </w:p>
    <w:p w14:paraId="21D9794A" w14:textId="77777777" w:rsidR="008552A7" w:rsidRPr="008552A7" w:rsidRDefault="008552A7" w:rsidP="008552A7">
      <w:pPr>
        <w:spacing w:after="4" w:line="249" w:lineRule="auto"/>
        <w:ind w:left="370"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Application for consent is made by submitting the required application form, fully completed, together with the required fees and an acceptable sketch of the property.  The sketch must be to scale, </w:t>
      </w:r>
      <w:r w:rsidRPr="008552A7">
        <w:rPr>
          <w:rFonts w:ascii="Arial" w:eastAsia="Arial" w:hAnsi="Arial" w:cs="Arial"/>
          <w:b/>
          <w:color w:val="000000"/>
          <w:sz w:val="28"/>
          <w:lang w:eastAsia="en-CA"/>
        </w:rPr>
        <w:t>in metric</w:t>
      </w:r>
      <w:r w:rsidRPr="008552A7">
        <w:rPr>
          <w:rFonts w:ascii="Arial" w:eastAsia="Arial" w:hAnsi="Arial" w:cs="Arial"/>
          <w:color w:val="000000"/>
          <w:sz w:val="24"/>
          <w:lang w:eastAsia="en-CA"/>
        </w:rPr>
        <w:t>, and include all of the information required.</w:t>
      </w:r>
    </w:p>
    <w:p w14:paraId="2F0EE1FA" w14:textId="77777777" w:rsidR="008552A7" w:rsidRPr="008552A7" w:rsidRDefault="008552A7" w:rsidP="008552A7">
      <w:pPr>
        <w:spacing w:after="4" w:line="249" w:lineRule="auto"/>
        <w:ind w:left="370" w:hanging="10"/>
        <w:rPr>
          <w:rFonts w:ascii="Arial" w:eastAsia="Arial" w:hAnsi="Arial" w:cs="Arial"/>
          <w:color w:val="000000"/>
          <w:sz w:val="24"/>
          <w:lang w:eastAsia="en-CA"/>
        </w:rPr>
      </w:pPr>
    </w:p>
    <w:p w14:paraId="69000258" w14:textId="77777777" w:rsidR="008552A7" w:rsidRPr="008552A7" w:rsidRDefault="008552A7" w:rsidP="008552A7">
      <w:pPr>
        <w:spacing w:after="4" w:line="249" w:lineRule="auto"/>
        <w:ind w:left="370" w:hanging="10"/>
        <w:rPr>
          <w:rFonts w:ascii="Arial" w:eastAsia="Arial" w:hAnsi="Arial" w:cs="Arial"/>
          <w:b/>
          <w:color w:val="000000"/>
          <w:sz w:val="24"/>
          <w:lang w:eastAsia="en-CA"/>
        </w:rPr>
      </w:pPr>
      <w:r w:rsidRPr="008552A7">
        <w:rPr>
          <w:rFonts w:ascii="Arial" w:eastAsia="Arial" w:hAnsi="Arial" w:cs="Arial"/>
          <w:color w:val="000000"/>
          <w:sz w:val="24"/>
          <w:lang w:eastAsia="en-CA"/>
        </w:rPr>
        <w:t xml:space="preserve">Please note that any application not accompanied by an acceptable sketch will be deemed to be incomplete and will not be processed.  Only one copy of the application and sketch is required.  The sketch must be supplied on a </w:t>
      </w:r>
      <w:r w:rsidRPr="008552A7">
        <w:rPr>
          <w:rFonts w:ascii="Arial" w:eastAsia="Arial" w:hAnsi="Arial" w:cs="Arial"/>
          <w:b/>
          <w:color w:val="000000"/>
          <w:sz w:val="24"/>
          <w:lang w:eastAsia="en-CA"/>
        </w:rPr>
        <w:t xml:space="preserve">letter sized (8 ½” x 11”) sheet of paper.  Any other size of sketch will not be accepted.  </w:t>
      </w:r>
    </w:p>
    <w:p w14:paraId="4066D198" w14:textId="77777777" w:rsidR="008552A7" w:rsidRPr="008552A7" w:rsidRDefault="008552A7" w:rsidP="008552A7">
      <w:pPr>
        <w:spacing w:after="4" w:line="249" w:lineRule="auto"/>
        <w:ind w:left="370" w:hanging="10"/>
        <w:rPr>
          <w:rFonts w:ascii="Arial" w:eastAsia="Arial" w:hAnsi="Arial" w:cs="Arial"/>
          <w:b/>
          <w:color w:val="000000"/>
          <w:sz w:val="24"/>
          <w:lang w:eastAsia="en-CA"/>
        </w:rPr>
      </w:pPr>
    </w:p>
    <w:p w14:paraId="43839613" w14:textId="77777777" w:rsidR="008552A7" w:rsidRPr="008552A7" w:rsidRDefault="008552A7" w:rsidP="008552A7">
      <w:pPr>
        <w:spacing w:after="4" w:line="249" w:lineRule="auto"/>
        <w:ind w:left="370"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sketch must include the following: </w:t>
      </w:r>
    </w:p>
    <w:p w14:paraId="2A213949" w14:textId="77777777" w:rsidR="008552A7" w:rsidRPr="008552A7" w:rsidRDefault="008552A7" w:rsidP="008552A7">
      <w:pPr>
        <w:spacing w:after="0"/>
        <w:ind w:left="360"/>
        <w:rPr>
          <w:rFonts w:ascii="Arial" w:eastAsia="Arial" w:hAnsi="Arial" w:cs="Arial"/>
          <w:color w:val="000000"/>
          <w:sz w:val="24"/>
          <w:lang w:eastAsia="en-CA"/>
        </w:rPr>
      </w:pPr>
    </w:p>
    <w:p w14:paraId="579F6BF3"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boundaries and dimensions of any land abutting the subject land that is owned by the owner of the subject land. </w:t>
      </w:r>
    </w:p>
    <w:p w14:paraId="19FD3F97" w14:textId="77777777" w:rsidR="008552A7" w:rsidRPr="008552A7" w:rsidRDefault="008552A7" w:rsidP="008552A7">
      <w:pPr>
        <w:spacing w:after="0"/>
        <w:ind w:left="720"/>
        <w:rPr>
          <w:rFonts w:ascii="Arial" w:eastAsia="Arial" w:hAnsi="Arial" w:cs="Arial"/>
          <w:color w:val="000000"/>
          <w:sz w:val="16"/>
          <w:szCs w:val="16"/>
          <w:lang w:eastAsia="en-CA"/>
        </w:rPr>
      </w:pPr>
    </w:p>
    <w:p w14:paraId="237D566E"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distance between the subject land and the nearest township lot line or landmark such as a bridge or railway crossing. </w:t>
      </w:r>
    </w:p>
    <w:p w14:paraId="1A6973E2" w14:textId="77777777" w:rsidR="008552A7" w:rsidRPr="008552A7" w:rsidRDefault="008552A7" w:rsidP="008552A7">
      <w:pPr>
        <w:spacing w:after="0"/>
        <w:ind w:left="720"/>
        <w:rPr>
          <w:rFonts w:ascii="Arial" w:eastAsia="Arial" w:hAnsi="Arial" w:cs="Arial"/>
          <w:color w:val="000000"/>
          <w:sz w:val="16"/>
          <w:szCs w:val="16"/>
          <w:lang w:eastAsia="en-CA"/>
        </w:rPr>
      </w:pPr>
      <w:r w:rsidRPr="008552A7">
        <w:rPr>
          <w:rFonts w:ascii="Arial" w:eastAsia="Arial" w:hAnsi="Arial" w:cs="Arial"/>
          <w:color w:val="000000"/>
          <w:sz w:val="24"/>
          <w:lang w:eastAsia="en-CA"/>
        </w:rPr>
        <w:t xml:space="preserve"> </w:t>
      </w:r>
    </w:p>
    <w:p w14:paraId="5A8F683C"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boundaries and dimensions of the subject land, the part that is to be severed and the part that is to be retained.  The severed portion is to be outlined inn RED and the retained portion outlined in GREEN.  The dimensions </w:t>
      </w:r>
      <w:r w:rsidRPr="008552A7">
        <w:rPr>
          <w:rFonts w:ascii="Arial" w:eastAsia="Arial" w:hAnsi="Arial" w:cs="Arial"/>
          <w:b/>
          <w:bCs/>
          <w:color w:val="000000"/>
          <w:sz w:val="24"/>
          <w:lang w:eastAsia="en-CA"/>
        </w:rPr>
        <w:t>must</w:t>
      </w:r>
      <w:r w:rsidRPr="008552A7">
        <w:rPr>
          <w:rFonts w:ascii="Arial" w:eastAsia="Arial" w:hAnsi="Arial" w:cs="Arial"/>
          <w:color w:val="000000"/>
          <w:sz w:val="24"/>
          <w:lang w:eastAsia="en-CA"/>
        </w:rPr>
        <w:t xml:space="preserve"> be shown on the sketch and </w:t>
      </w:r>
      <w:r w:rsidRPr="008552A7">
        <w:rPr>
          <w:rFonts w:ascii="Arial" w:eastAsia="Arial" w:hAnsi="Arial" w:cs="Arial"/>
          <w:b/>
          <w:bCs/>
          <w:color w:val="000000"/>
          <w:sz w:val="24"/>
          <w:lang w:eastAsia="en-CA"/>
        </w:rPr>
        <w:t>must</w:t>
      </w:r>
      <w:r w:rsidRPr="008552A7">
        <w:rPr>
          <w:rFonts w:ascii="Arial" w:eastAsia="Arial" w:hAnsi="Arial" w:cs="Arial"/>
          <w:color w:val="000000"/>
          <w:sz w:val="24"/>
          <w:lang w:eastAsia="en-CA"/>
        </w:rPr>
        <w:t xml:space="preserve"> correspond with the measurements on the application form.  It is helpful when a brief history of the subject lands is attached.</w:t>
      </w:r>
    </w:p>
    <w:p w14:paraId="4A9EBC68" w14:textId="77777777" w:rsidR="008552A7" w:rsidRPr="008552A7" w:rsidRDefault="008552A7" w:rsidP="008552A7">
      <w:pPr>
        <w:spacing w:after="0"/>
        <w:ind w:left="720"/>
        <w:rPr>
          <w:rFonts w:ascii="Arial" w:eastAsia="Arial" w:hAnsi="Arial" w:cs="Arial"/>
          <w:color w:val="000000"/>
          <w:sz w:val="16"/>
          <w:szCs w:val="16"/>
          <w:lang w:eastAsia="en-CA"/>
        </w:rPr>
      </w:pPr>
    </w:p>
    <w:p w14:paraId="46AED03A"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location of all land previously severed from the parcel originally acquired by the current owner of the subject land. </w:t>
      </w:r>
    </w:p>
    <w:p w14:paraId="3B7710DF" w14:textId="77777777" w:rsidR="008552A7" w:rsidRPr="008552A7" w:rsidRDefault="008552A7" w:rsidP="008552A7">
      <w:pPr>
        <w:spacing w:after="0"/>
        <w:ind w:left="720"/>
        <w:rPr>
          <w:rFonts w:ascii="Arial" w:eastAsia="Arial" w:hAnsi="Arial" w:cs="Arial"/>
          <w:color w:val="000000"/>
          <w:sz w:val="16"/>
          <w:szCs w:val="16"/>
          <w:lang w:eastAsia="en-CA"/>
        </w:rPr>
      </w:pPr>
      <w:r w:rsidRPr="008552A7">
        <w:rPr>
          <w:rFonts w:ascii="Arial" w:eastAsia="Arial" w:hAnsi="Arial" w:cs="Arial"/>
          <w:color w:val="000000"/>
          <w:sz w:val="24"/>
          <w:lang w:eastAsia="en-CA"/>
        </w:rPr>
        <w:t xml:space="preserve"> </w:t>
      </w:r>
    </w:p>
    <w:p w14:paraId="61CEFFA5"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approximate location of all natural and artificial features on the subject land and on the land that is adjacent to the subject land that may affect the application.  Examples include buildings, railways, roads, watercourses, drainage ditches, river or stream banks, wetlands, wooded areas, wells and septic tanks. </w:t>
      </w:r>
    </w:p>
    <w:p w14:paraId="5D324577" w14:textId="77777777" w:rsidR="008552A7" w:rsidRPr="008552A7" w:rsidRDefault="008552A7" w:rsidP="008552A7">
      <w:pPr>
        <w:spacing w:after="15"/>
        <w:ind w:left="720"/>
        <w:rPr>
          <w:rFonts w:ascii="Arial" w:eastAsia="Arial" w:hAnsi="Arial" w:cs="Arial"/>
          <w:color w:val="000000"/>
          <w:sz w:val="16"/>
          <w:szCs w:val="16"/>
          <w:lang w:eastAsia="en-CA"/>
        </w:rPr>
      </w:pPr>
      <w:r w:rsidRPr="008552A7">
        <w:rPr>
          <w:rFonts w:ascii="Arial" w:eastAsia="Arial" w:hAnsi="Arial" w:cs="Arial"/>
          <w:color w:val="000000"/>
          <w:lang w:eastAsia="en-CA"/>
        </w:rPr>
        <w:t xml:space="preserve"> </w:t>
      </w:r>
    </w:p>
    <w:p w14:paraId="6C9FCEFA"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existing uses on adjacent land, such as residential, agricultural and commercial uses. </w:t>
      </w:r>
    </w:p>
    <w:p w14:paraId="49D44A7A" w14:textId="77777777" w:rsidR="008552A7" w:rsidRPr="008552A7" w:rsidRDefault="008552A7" w:rsidP="008552A7">
      <w:pPr>
        <w:spacing w:after="0"/>
        <w:ind w:left="720"/>
        <w:rPr>
          <w:rFonts w:ascii="Arial" w:eastAsia="Arial" w:hAnsi="Arial" w:cs="Arial"/>
          <w:color w:val="000000"/>
          <w:sz w:val="16"/>
          <w:szCs w:val="16"/>
          <w:lang w:eastAsia="en-CA"/>
        </w:rPr>
      </w:pPr>
      <w:r w:rsidRPr="008552A7">
        <w:rPr>
          <w:rFonts w:ascii="Arial" w:eastAsia="Arial" w:hAnsi="Arial" w:cs="Arial"/>
          <w:color w:val="000000"/>
          <w:sz w:val="24"/>
          <w:lang w:eastAsia="en-CA"/>
        </w:rPr>
        <w:t xml:space="preserve"> </w:t>
      </w:r>
    </w:p>
    <w:p w14:paraId="7039F552"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location, width and name of any roads within or abutting the subject land indicating whether it is an unopened road allowance, a public travelled road, a private road or a right-of-way. </w:t>
      </w:r>
    </w:p>
    <w:p w14:paraId="7A85442B" w14:textId="77777777" w:rsidR="008552A7" w:rsidRPr="008552A7" w:rsidRDefault="008552A7" w:rsidP="008552A7">
      <w:pPr>
        <w:spacing w:after="0"/>
        <w:ind w:left="720"/>
        <w:rPr>
          <w:rFonts w:ascii="Arial" w:eastAsia="Arial" w:hAnsi="Arial" w:cs="Arial"/>
          <w:color w:val="000000"/>
          <w:sz w:val="16"/>
          <w:szCs w:val="16"/>
          <w:lang w:eastAsia="en-CA"/>
        </w:rPr>
      </w:pPr>
      <w:r w:rsidRPr="008552A7">
        <w:rPr>
          <w:rFonts w:ascii="Arial" w:eastAsia="Arial" w:hAnsi="Arial" w:cs="Arial"/>
          <w:color w:val="000000"/>
          <w:sz w:val="24"/>
          <w:lang w:eastAsia="en-CA"/>
        </w:rPr>
        <w:t xml:space="preserve"> </w:t>
      </w:r>
    </w:p>
    <w:p w14:paraId="65952FB6" w14:textId="77777777" w:rsidR="008552A7" w:rsidRPr="008552A7" w:rsidRDefault="008552A7" w:rsidP="008552A7">
      <w:pPr>
        <w:numPr>
          <w:ilvl w:val="0"/>
          <w:numId w:val="1"/>
        </w:numPr>
        <w:spacing w:after="4" w:line="249" w:lineRule="auto"/>
        <w:ind w:left="720" w:hanging="360"/>
        <w:rPr>
          <w:rFonts w:ascii="Arial" w:eastAsia="Arial" w:hAnsi="Arial" w:cs="Arial"/>
          <w:color w:val="000000"/>
          <w:sz w:val="24"/>
          <w:lang w:eastAsia="en-CA"/>
        </w:rPr>
      </w:pPr>
      <w:r w:rsidRPr="008552A7">
        <w:rPr>
          <w:rFonts w:ascii="Arial" w:eastAsia="Arial" w:hAnsi="Arial" w:cs="Arial"/>
          <w:color w:val="000000"/>
          <w:sz w:val="24"/>
          <w:lang w:eastAsia="en-CA"/>
        </w:rPr>
        <w:t xml:space="preserve">The location and nature of any easement(s) or rights-of-way affecting the subject land. </w:t>
      </w:r>
    </w:p>
    <w:p w14:paraId="27545054" w14:textId="77777777" w:rsidR="008552A7" w:rsidRPr="008552A7" w:rsidRDefault="008552A7" w:rsidP="008552A7">
      <w:pPr>
        <w:spacing w:after="0"/>
        <w:ind w:left="36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689A7FFA" w14:textId="77777777" w:rsidR="008552A7" w:rsidRPr="008552A7" w:rsidRDefault="008552A7" w:rsidP="008552A7">
      <w:pPr>
        <w:spacing w:after="0"/>
        <w:ind w:left="360"/>
        <w:rPr>
          <w:rFonts w:ascii="Arial" w:eastAsia="Arial" w:hAnsi="Arial" w:cs="Arial"/>
          <w:color w:val="000000"/>
          <w:sz w:val="24"/>
          <w:lang w:eastAsia="en-CA"/>
        </w:rPr>
      </w:pPr>
      <w:r w:rsidRPr="008552A7">
        <w:rPr>
          <w:rFonts w:ascii="Arial" w:eastAsia="Arial" w:hAnsi="Arial" w:cs="Arial"/>
          <w:color w:val="000000"/>
          <w:sz w:val="24"/>
          <w:lang w:eastAsia="en-CA"/>
        </w:rPr>
        <w:t>The application is to be completed by the Owner of the property or his authorized agent.  Where it is being made by an agent, the Appointment of Authorized Agent Form must be completed.  If the property is in joint names, both signatures must be on the application.</w:t>
      </w:r>
    </w:p>
    <w:p w14:paraId="0A2C9561" w14:textId="77777777" w:rsidR="008552A7" w:rsidRPr="008552A7" w:rsidRDefault="008552A7" w:rsidP="008552A7">
      <w:pPr>
        <w:spacing w:after="0"/>
        <w:ind w:left="360"/>
        <w:rPr>
          <w:rFonts w:ascii="Arial" w:eastAsia="Arial" w:hAnsi="Arial" w:cs="Arial"/>
          <w:color w:val="000000"/>
          <w:sz w:val="24"/>
          <w:lang w:eastAsia="en-CA"/>
        </w:rPr>
      </w:pPr>
    </w:p>
    <w:p w14:paraId="6B6B71DE" w14:textId="77777777" w:rsidR="008552A7" w:rsidRPr="008552A7" w:rsidRDefault="008552A7" w:rsidP="008552A7">
      <w:pPr>
        <w:spacing w:after="0"/>
        <w:ind w:left="360"/>
        <w:rPr>
          <w:rFonts w:ascii="Arial" w:eastAsia="Arial" w:hAnsi="Arial" w:cs="Arial"/>
          <w:color w:val="000000"/>
          <w:sz w:val="24"/>
          <w:lang w:eastAsia="en-CA"/>
        </w:rPr>
      </w:pPr>
      <w:r w:rsidRPr="008552A7">
        <w:rPr>
          <w:rFonts w:ascii="Arial" w:eastAsia="Arial" w:hAnsi="Arial" w:cs="Arial"/>
          <w:color w:val="000000"/>
          <w:sz w:val="24"/>
          <w:lang w:eastAsia="en-CA"/>
        </w:rPr>
        <w:t>The Affidavit on the third page must be taken by a Commissioner.</w:t>
      </w:r>
    </w:p>
    <w:p w14:paraId="13FC445E" w14:textId="77777777" w:rsidR="008552A7" w:rsidRPr="008552A7" w:rsidRDefault="008552A7" w:rsidP="008552A7">
      <w:pPr>
        <w:spacing w:after="0"/>
        <w:ind w:left="360"/>
        <w:rPr>
          <w:rFonts w:ascii="Arial" w:eastAsia="Arial" w:hAnsi="Arial" w:cs="Arial"/>
          <w:color w:val="000000"/>
          <w:sz w:val="24"/>
          <w:lang w:eastAsia="en-CA"/>
        </w:rPr>
      </w:pPr>
    </w:p>
    <w:p w14:paraId="4FD78138" w14:textId="77777777" w:rsidR="008552A7" w:rsidRPr="008552A7" w:rsidRDefault="008552A7" w:rsidP="008552A7">
      <w:pPr>
        <w:spacing w:after="0"/>
        <w:ind w:left="360"/>
        <w:rPr>
          <w:rFonts w:ascii="Arial" w:eastAsia="Arial" w:hAnsi="Arial" w:cs="Arial"/>
          <w:i/>
          <w:color w:val="FF0000"/>
          <w:sz w:val="24"/>
          <w:lang w:eastAsia="en-CA"/>
        </w:rPr>
      </w:pPr>
      <w:r w:rsidRPr="008552A7">
        <w:rPr>
          <w:rFonts w:ascii="Arial" w:eastAsia="Arial" w:hAnsi="Arial" w:cs="Arial"/>
          <w:i/>
          <w:color w:val="FF0000"/>
          <w:sz w:val="24"/>
          <w:lang w:eastAsia="en-CA"/>
        </w:rPr>
        <w:t>Failure To Comply With Any Of The Above, Only Results In The Application Being Returned, As Incomplete.</w:t>
      </w:r>
    </w:p>
    <w:p w14:paraId="19852E98" w14:textId="77777777" w:rsidR="008552A7" w:rsidRPr="008552A7" w:rsidRDefault="008552A7" w:rsidP="008552A7">
      <w:pPr>
        <w:spacing w:after="0"/>
        <w:ind w:left="360"/>
        <w:rPr>
          <w:rFonts w:ascii="Arial" w:eastAsia="Arial" w:hAnsi="Arial" w:cs="Arial"/>
          <w:color w:val="000000"/>
          <w:sz w:val="24"/>
          <w:lang w:eastAsia="en-CA"/>
        </w:rPr>
      </w:pPr>
    </w:p>
    <w:p w14:paraId="25592A41" w14:textId="77777777" w:rsidR="008552A7" w:rsidRPr="008552A7" w:rsidRDefault="008552A7" w:rsidP="008552A7">
      <w:pPr>
        <w:spacing w:after="0"/>
        <w:ind w:left="360"/>
        <w:rPr>
          <w:rFonts w:ascii="Arial" w:eastAsia="Arial" w:hAnsi="Arial" w:cs="Arial"/>
          <w:color w:val="000000"/>
          <w:sz w:val="24"/>
          <w:lang w:eastAsia="en-CA"/>
        </w:rPr>
      </w:pPr>
    </w:p>
    <w:p w14:paraId="68B6B975" w14:textId="73B80772" w:rsidR="008552A7" w:rsidRPr="008552A7" w:rsidRDefault="008552A7" w:rsidP="008552A7">
      <w:pPr>
        <w:spacing w:after="5" w:line="250" w:lineRule="auto"/>
        <w:ind w:left="370" w:hanging="10"/>
        <w:rPr>
          <w:rFonts w:ascii="Arial" w:eastAsia="Arial" w:hAnsi="Arial" w:cs="Arial"/>
          <w:color w:val="000000"/>
          <w:sz w:val="24"/>
          <w:szCs w:val="24"/>
          <w:lang w:eastAsia="en-CA"/>
        </w:rPr>
      </w:pPr>
      <w:r w:rsidRPr="008552A7">
        <w:rPr>
          <w:rFonts w:ascii="Arial" w:eastAsia="Arial" w:hAnsi="Arial" w:cs="Arial"/>
          <w:b/>
          <w:color w:val="000000"/>
          <w:sz w:val="24"/>
          <w:szCs w:val="24"/>
          <w:lang w:eastAsia="en-CA"/>
        </w:rPr>
        <w:t>202</w:t>
      </w:r>
      <w:r w:rsidR="00055E7F">
        <w:rPr>
          <w:rFonts w:ascii="Arial" w:eastAsia="Arial" w:hAnsi="Arial" w:cs="Arial"/>
          <w:b/>
          <w:color w:val="000000"/>
          <w:sz w:val="24"/>
          <w:szCs w:val="24"/>
          <w:lang w:eastAsia="en-CA"/>
        </w:rPr>
        <w:t>3</w:t>
      </w:r>
      <w:r w:rsidRPr="008552A7">
        <w:rPr>
          <w:rFonts w:ascii="Arial" w:eastAsia="Arial" w:hAnsi="Arial" w:cs="Arial"/>
          <w:b/>
          <w:color w:val="000000"/>
          <w:sz w:val="24"/>
          <w:szCs w:val="24"/>
          <w:lang w:eastAsia="en-CA"/>
        </w:rPr>
        <w:t xml:space="preserve"> Fees </w:t>
      </w:r>
    </w:p>
    <w:p w14:paraId="44F5A009" w14:textId="77777777" w:rsidR="008552A7" w:rsidRPr="008552A7" w:rsidRDefault="008552A7" w:rsidP="008552A7">
      <w:pPr>
        <w:spacing w:after="0"/>
        <w:ind w:left="36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1E094DA4" w14:textId="77777777" w:rsidR="008552A7" w:rsidRPr="008552A7" w:rsidRDefault="008552A7" w:rsidP="008552A7">
      <w:pPr>
        <w:spacing w:after="4" w:line="249" w:lineRule="auto"/>
        <w:ind w:left="370" w:hanging="10"/>
        <w:rPr>
          <w:rFonts w:ascii="Arial" w:eastAsia="Arial" w:hAnsi="Arial" w:cs="Arial"/>
          <w:color w:val="000000"/>
          <w:sz w:val="24"/>
          <w:lang w:eastAsia="en-CA"/>
        </w:rPr>
      </w:pPr>
      <w:r w:rsidRPr="008552A7">
        <w:rPr>
          <w:rFonts w:ascii="Arial" w:eastAsia="Arial" w:hAnsi="Arial" w:cs="Arial"/>
          <w:color w:val="000000"/>
          <w:sz w:val="24"/>
          <w:lang w:eastAsia="en-CA"/>
        </w:rPr>
        <w:t>Please note that the following fees must be submitted with the application:</w:t>
      </w:r>
    </w:p>
    <w:p w14:paraId="65F45448" w14:textId="77777777" w:rsidR="008552A7" w:rsidRPr="008552A7" w:rsidRDefault="008552A7" w:rsidP="008552A7">
      <w:pPr>
        <w:spacing w:after="4" w:line="249" w:lineRule="auto"/>
        <w:ind w:left="370" w:hanging="10"/>
        <w:rPr>
          <w:rFonts w:ascii="Arial" w:eastAsia="Arial" w:hAnsi="Arial" w:cs="Arial"/>
          <w:color w:val="000000"/>
          <w:sz w:val="24"/>
          <w:lang w:eastAsia="en-CA"/>
        </w:rPr>
      </w:pPr>
    </w:p>
    <w:p w14:paraId="695247D6" w14:textId="77777777" w:rsidR="008552A7" w:rsidRPr="008552A7" w:rsidRDefault="008552A7" w:rsidP="008552A7">
      <w:pPr>
        <w:numPr>
          <w:ilvl w:val="0"/>
          <w:numId w:val="3"/>
        </w:numPr>
        <w:spacing w:after="4" w:line="249" w:lineRule="auto"/>
        <w:contextualSpacing/>
        <w:rPr>
          <w:rFonts w:ascii="Arial" w:eastAsia="Arial" w:hAnsi="Arial" w:cs="Arial"/>
          <w:color w:val="000000"/>
          <w:sz w:val="24"/>
          <w:lang w:eastAsia="en-CA"/>
        </w:rPr>
      </w:pPr>
      <w:r w:rsidRPr="008552A7">
        <w:rPr>
          <w:rFonts w:ascii="Arial" w:eastAsia="Arial" w:hAnsi="Arial" w:cs="Arial"/>
          <w:color w:val="000000"/>
          <w:sz w:val="24"/>
          <w:lang w:eastAsia="en-CA"/>
        </w:rPr>
        <w:t xml:space="preserve">Township of Alnwick/Haldimand </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b/>
          <w:color w:val="000000"/>
          <w:sz w:val="24"/>
          <w:lang w:eastAsia="en-CA"/>
        </w:rPr>
        <w:t>$1,000.00</w:t>
      </w:r>
    </w:p>
    <w:p w14:paraId="149ADC59" w14:textId="77777777" w:rsidR="008552A7" w:rsidRPr="008552A7" w:rsidRDefault="008552A7" w:rsidP="008552A7">
      <w:pPr>
        <w:spacing w:after="4" w:line="249" w:lineRule="auto"/>
        <w:ind w:left="1080"/>
        <w:contextualSpacing/>
        <w:rPr>
          <w:rFonts w:ascii="Arial" w:eastAsia="Arial" w:hAnsi="Arial" w:cs="Arial"/>
          <w:color w:val="000000"/>
          <w:sz w:val="24"/>
          <w:lang w:eastAsia="en-CA"/>
        </w:rPr>
      </w:pPr>
    </w:p>
    <w:p w14:paraId="140402A0" w14:textId="77777777" w:rsidR="008552A7" w:rsidRPr="008552A7" w:rsidRDefault="008552A7" w:rsidP="008552A7">
      <w:pPr>
        <w:numPr>
          <w:ilvl w:val="0"/>
          <w:numId w:val="3"/>
        </w:numPr>
        <w:spacing w:after="4" w:line="249" w:lineRule="auto"/>
        <w:contextualSpacing/>
        <w:rPr>
          <w:rFonts w:ascii="Arial" w:eastAsia="Arial" w:hAnsi="Arial" w:cs="Arial"/>
          <w:color w:val="000000"/>
          <w:sz w:val="24"/>
          <w:lang w:eastAsia="en-CA"/>
        </w:rPr>
      </w:pPr>
      <w:r w:rsidRPr="008552A7">
        <w:rPr>
          <w:rFonts w:ascii="Arial" w:eastAsia="Arial" w:hAnsi="Arial" w:cs="Arial"/>
          <w:color w:val="000000"/>
          <w:sz w:val="24"/>
          <w:lang w:eastAsia="en-CA"/>
        </w:rPr>
        <w:t>County of Northumberland</w:t>
      </w:r>
    </w:p>
    <w:p w14:paraId="78E561C1" w14:textId="77777777" w:rsidR="008552A7" w:rsidRPr="008552A7" w:rsidRDefault="008552A7" w:rsidP="008552A7">
      <w:pPr>
        <w:spacing w:after="4" w:line="249" w:lineRule="auto"/>
        <w:ind w:left="370" w:hanging="10"/>
        <w:rPr>
          <w:rFonts w:ascii="Arial" w:eastAsia="Arial" w:hAnsi="Arial" w:cs="Arial"/>
          <w:color w:val="000000"/>
          <w:sz w:val="24"/>
          <w:lang w:eastAsia="en-CA"/>
        </w:rPr>
      </w:pPr>
    </w:p>
    <w:p w14:paraId="12E41AB5" w14:textId="77777777" w:rsidR="008552A7" w:rsidRPr="008552A7" w:rsidRDefault="008552A7" w:rsidP="008552A7">
      <w:pPr>
        <w:spacing w:after="4" w:line="249" w:lineRule="auto"/>
        <w:ind w:left="720" w:firstLine="350"/>
        <w:rPr>
          <w:rFonts w:ascii="Arial" w:eastAsia="Arial" w:hAnsi="Arial" w:cs="Arial"/>
          <w:color w:val="000000"/>
          <w:sz w:val="24"/>
          <w:lang w:eastAsia="en-CA"/>
        </w:rPr>
      </w:pPr>
      <w:r w:rsidRPr="008552A7">
        <w:rPr>
          <w:rFonts w:ascii="Arial" w:eastAsia="Arial" w:hAnsi="Arial" w:cs="Arial"/>
          <w:i/>
          <w:iCs/>
          <w:color w:val="000000"/>
          <w:sz w:val="24"/>
          <w:lang w:eastAsia="en-CA"/>
        </w:rPr>
        <w:t>Septic Inspection</w:t>
      </w:r>
      <w:r w:rsidRPr="008552A7">
        <w:rPr>
          <w:rFonts w:ascii="Arial" w:eastAsia="Arial" w:hAnsi="Arial" w:cs="Arial"/>
          <w:color w:val="000000"/>
          <w:sz w:val="24"/>
          <w:lang w:eastAsia="en-CA"/>
        </w:rPr>
        <w:t xml:space="preserve"> </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b/>
          <w:color w:val="000000"/>
          <w:sz w:val="24"/>
          <w:lang w:eastAsia="en-CA"/>
        </w:rPr>
        <w:t xml:space="preserve">$500.00 </w:t>
      </w:r>
      <w:r w:rsidRPr="008552A7">
        <w:rPr>
          <w:rFonts w:ascii="Arial" w:eastAsia="Arial" w:hAnsi="Arial" w:cs="Arial"/>
          <w:color w:val="000000"/>
          <w:sz w:val="24"/>
          <w:lang w:eastAsia="en-CA"/>
        </w:rPr>
        <w:t>(for 1 application)</w:t>
      </w:r>
    </w:p>
    <w:p w14:paraId="53E15351" w14:textId="77777777" w:rsidR="008552A7" w:rsidRPr="008552A7" w:rsidRDefault="008552A7" w:rsidP="008552A7">
      <w:pPr>
        <w:spacing w:after="4" w:line="249" w:lineRule="auto"/>
        <w:ind w:left="5040" w:firstLine="720"/>
        <w:rPr>
          <w:rFonts w:ascii="Arial" w:eastAsia="Arial" w:hAnsi="Arial" w:cs="Arial"/>
          <w:color w:val="000000"/>
          <w:sz w:val="24"/>
          <w:lang w:eastAsia="en-CA"/>
        </w:rPr>
      </w:pPr>
      <w:r w:rsidRPr="008552A7">
        <w:rPr>
          <w:rFonts w:ascii="Arial" w:eastAsia="Arial" w:hAnsi="Arial" w:cs="Arial"/>
          <w:b/>
          <w:color w:val="000000"/>
          <w:sz w:val="24"/>
          <w:lang w:eastAsia="en-CA"/>
        </w:rPr>
        <w:t>$1,000.00</w:t>
      </w:r>
      <w:r w:rsidRPr="008552A7">
        <w:rPr>
          <w:rFonts w:ascii="Arial" w:eastAsia="Arial" w:hAnsi="Arial" w:cs="Arial"/>
          <w:color w:val="000000"/>
          <w:sz w:val="24"/>
          <w:lang w:eastAsia="en-CA"/>
        </w:rPr>
        <w:t xml:space="preserve"> (2 applications)</w:t>
      </w:r>
    </w:p>
    <w:p w14:paraId="064621CC" w14:textId="77777777" w:rsidR="008552A7" w:rsidRPr="008552A7" w:rsidRDefault="008552A7" w:rsidP="008552A7">
      <w:pPr>
        <w:spacing w:after="4" w:line="249" w:lineRule="auto"/>
        <w:ind w:left="5760"/>
        <w:rPr>
          <w:rFonts w:ascii="Arial" w:eastAsia="Arial" w:hAnsi="Arial" w:cs="Arial"/>
          <w:color w:val="000000"/>
          <w:sz w:val="24"/>
          <w:lang w:eastAsia="en-CA"/>
        </w:rPr>
      </w:pPr>
      <w:r w:rsidRPr="008552A7">
        <w:rPr>
          <w:rFonts w:ascii="Arial" w:eastAsia="Arial" w:hAnsi="Arial" w:cs="Arial"/>
          <w:b/>
          <w:color w:val="000000"/>
          <w:sz w:val="24"/>
          <w:lang w:eastAsia="en-CA"/>
        </w:rPr>
        <w:t>$1,500.00</w:t>
      </w:r>
      <w:r w:rsidRPr="008552A7">
        <w:rPr>
          <w:rFonts w:ascii="Arial" w:eastAsia="Arial" w:hAnsi="Arial" w:cs="Arial"/>
          <w:color w:val="000000"/>
          <w:sz w:val="24"/>
          <w:lang w:eastAsia="en-CA"/>
        </w:rPr>
        <w:t xml:space="preserve"> (3 applications)</w:t>
      </w:r>
    </w:p>
    <w:p w14:paraId="4B8B3AA4" w14:textId="77777777" w:rsidR="008552A7" w:rsidRPr="008552A7" w:rsidRDefault="008552A7" w:rsidP="008552A7">
      <w:pPr>
        <w:spacing w:after="4" w:line="249" w:lineRule="auto"/>
        <w:rPr>
          <w:rFonts w:ascii="Arial" w:eastAsia="Arial" w:hAnsi="Arial" w:cs="Arial"/>
          <w:color w:val="000000"/>
          <w:sz w:val="24"/>
          <w:lang w:eastAsia="en-CA"/>
        </w:rPr>
      </w:pPr>
    </w:p>
    <w:p w14:paraId="375593E0" w14:textId="0D55079D" w:rsidR="008552A7" w:rsidRPr="008552A7" w:rsidRDefault="008552A7" w:rsidP="008552A7">
      <w:pPr>
        <w:spacing w:after="4" w:line="249" w:lineRule="auto"/>
        <w:ind w:left="730" w:firstLine="350"/>
        <w:rPr>
          <w:rFonts w:ascii="Arial" w:eastAsia="Arial" w:hAnsi="Arial" w:cs="Arial"/>
          <w:color w:val="000000"/>
          <w:sz w:val="24"/>
          <w:lang w:eastAsia="en-CA"/>
        </w:rPr>
      </w:pPr>
      <w:r w:rsidRPr="008552A7">
        <w:rPr>
          <w:rFonts w:ascii="Arial" w:eastAsia="Arial" w:hAnsi="Arial" w:cs="Arial"/>
          <w:i/>
          <w:iCs/>
          <w:color w:val="000000"/>
          <w:sz w:val="24"/>
          <w:lang w:eastAsia="en-CA"/>
        </w:rPr>
        <w:t>Planning Comments</w:t>
      </w:r>
      <w:r w:rsidRPr="008552A7">
        <w:rPr>
          <w:rFonts w:ascii="Arial" w:eastAsia="Arial" w:hAnsi="Arial" w:cs="Arial"/>
          <w:color w:val="000000"/>
          <w:sz w:val="24"/>
          <w:lang w:eastAsia="en-CA"/>
        </w:rPr>
        <w:t xml:space="preserve"> </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b/>
          <w:color w:val="000000"/>
          <w:sz w:val="24"/>
          <w:lang w:eastAsia="en-CA"/>
        </w:rPr>
        <w:t>$</w:t>
      </w:r>
      <w:r w:rsidR="00573A0B">
        <w:rPr>
          <w:rFonts w:ascii="Arial" w:eastAsia="Arial" w:hAnsi="Arial" w:cs="Arial"/>
          <w:b/>
          <w:color w:val="000000"/>
          <w:sz w:val="24"/>
          <w:lang w:eastAsia="en-CA"/>
        </w:rPr>
        <w:t>3</w:t>
      </w:r>
      <w:r w:rsidRPr="008552A7">
        <w:rPr>
          <w:rFonts w:ascii="Arial" w:eastAsia="Arial" w:hAnsi="Arial" w:cs="Arial"/>
          <w:b/>
          <w:color w:val="000000"/>
          <w:sz w:val="24"/>
          <w:lang w:eastAsia="en-CA"/>
        </w:rPr>
        <w:t>50.00</w:t>
      </w:r>
    </w:p>
    <w:p w14:paraId="6916BA3C" w14:textId="77777777" w:rsidR="008552A7" w:rsidRPr="008552A7" w:rsidRDefault="008552A7" w:rsidP="008552A7">
      <w:pPr>
        <w:spacing w:after="4" w:line="249" w:lineRule="auto"/>
        <w:ind w:left="720" w:hanging="10"/>
        <w:contextualSpacing/>
        <w:rPr>
          <w:rFonts w:ascii="Arial" w:eastAsia="Arial" w:hAnsi="Arial" w:cs="Arial"/>
          <w:color w:val="000000"/>
          <w:sz w:val="24"/>
          <w:lang w:eastAsia="en-CA"/>
        </w:rPr>
      </w:pPr>
    </w:p>
    <w:p w14:paraId="27F3830A" w14:textId="6950A054" w:rsidR="008552A7" w:rsidRPr="008552A7" w:rsidRDefault="008552A7" w:rsidP="008552A7">
      <w:pPr>
        <w:numPr>
          <w:ilvl w:val="0"/>
          <w:numId w:val="3"/>
        </w:numPr>
        <w:spacing w:after="4" w:line="249" w:lineRule="auto"/>
        <w:contextualSpacing/>
        <w:rPr>
          <w:rFonts w:ascii="Arial" w:eastAsia="Arial" w:hAnsi="Arial" w:cs="Arial"/>
          <w:color w:val="000000"/>
          <w:sz w:val="24"/>
          <w:lang w:eastAsia="en-CA"/>
        </w:rPr>
      </w:pPr>
      <w:r w:rsidRPr="008552A7">
        <w:rPr>
          <w:rFonts w:ascii="Arial" w:eastAsia="Arial" w:hAnsi="Arial" w:cs="Arial"/>
          <w:color w:val="000000"/>
          <w:sz w:val="24"/>
          <w:lang w:eastAsia="en-CA"/>
        </w:rPr>
        <w:t>Lower Trent Conservation Authority</w:t>
      </w:r>
      <w:r w:rsidRPr="008552A7">
        <w:rPr>
          <w:rFonts w:ascii="Arial" w:eastAsia="Arial" w:hAnsi="Arial" w:cs="Arial"/>
          <w:color w:val="000000"/>
          <w:sz w:val="24"/>
          <w:lang w:eastAsia="en-CA"/>
        </w:rPr>
        <w:tab/>
      </w:r>
      <w:r>
        <w:rPr>
          <w:rFonts w:ascii="Arial" w:eastAsia="Arial" w:hAnsi="Arial" w:cs="Arial"/>
          <w:color w:val="000000"/>
          <w:sz w:val="24"/>
          <w:lang w:eastAsia="en-CA"/>
        </w:rPr>
        <w:tab/>
      </w:r>
      <w:r w:rsidRPr="008552A7">
        <w:rPr>
          <w:rFonts w:ascii="Arial" w:eastAsia="Arial" w:hAnsi="Arial" w:cs="Arial"/>
          <w:b/>
          <w:color w:val="000000"/>
          <w:sz w:val="24"/>
          <w:lang w:eastAsia="en-CA"/>
        </w:rPr>
        <w:t>$4</w:t>
      </w:r>
      <w:r>
        <w:rPr>
          <w:rFonts w:ascii="Arial" w:eastAsia="Arial" w:hAnsi="Arial" w:cs="Arial"/>
          <w:b/>
          <w:color w:val="000000"/>
          <w:sz w:val="24"/>
          <w:lang w:eastAsia="en-CA"/>
        </w:rPr>
        <w:t>4</w:t>
      </w:r>
      <w:r w:rsidRPr="008552A7">
        <w:rPr>
          <w:rFonts w:ascii="Arial" w:eastAsia="Arial" w:hAnsi="Arial" w:cs="Arial"/>
          <w:b/>
          <w:color w:val="000000"/>
          <w:sz w:val="24"/>
          <w:lang w:eastAsia="en-CA"/>
        </w:rPr>
        <w:t>0.00</w:t>
      </w:r>
      <w:r w:rsidRPr="008552A7">
        <w:rPr>
          <w:rFonts w:ascii="Arial" w:eastAsia="Arial" w:hAnsi="Arial" w:cs="Arial"/>
          <w:color w:val="000000"/>
          <w:sz w:val="24"/>
          <w:lang w:eastAsia="en-CA"/>
        </w:rPr>
        <w:t xml:space="preserve"> (1 application)</w:t>
      </w:r>
    </w:p>
    <w:p w14:paraId="43F6D80C" w14:textId="5450F798" w:rsidR="008552A7" w:rsidRPr="008552A7" w:rsidRDefault="008552A7" w:rsidP="008552A7">
      <w:pPr>
        <w:spacing w:after="4" w:line="249" w:lineRule="auto"/>
        <w:ind w:left="5400" w:firstLine="360"/>
        <w:contextualSpacing/>
        <w:rPr>
          <w:rFonts w:ascii="Arial" w:eastAsia="Arial" w:hAnsi="Arial" w:cs="Arial"/>
          <w:color w:val="000000"/>
          <w:sz w:val="24"/>
          <w:lang w:eastAsia="en-CA"/>
        </w:rPr>
      </w:pPr>
      <w:r w:rsidRPr="008552A7">
        <w:rPr>
          <w:rFonts w:ascii="Arial" w:eastAsia="Arial" w:hAnsi="Arial" w:cs="Arial"/>
          <w:b/>
          <w:color w:val="000000"/>
          <w:sz w:val="24"/>
          <w:lang w:eastAsia="en-CA"/>
        </w:rPr>
        <w:t>$6</w:t>
      </w:r>
      <w:r>
        <w:rPr>
          <w:rFonts w:ascii="Arial" w:eastAsia="Arial" w:hAnsi="Arial" w:cs="Arial"/>
          <w:b/>
          <w:color w:val="000000"/>
          <w:sz w:val="24"/>
          <w:lang w:eastAsia="en-CA"/>
        </w:rPr>
        <w:t>6</w:t>
      </w:r>
      <w:r w:rsidRPr="008552A7">
        <w:rPr>
          <w:rFonts w:ascii="Arial" w:eastAsia="Arial" w:hAnsi="Arial" w:cs="Arial"/>
          <w:b/>
          <w:color w:val="000000"/>
          <w:sz w:val="24"/>
          <w:lang w:eastAsia="en-CA"/>
        </w:rPr>
        <w:t>0.00</w:t>
      </w:r>
      <w:r w:rsidRPr="008552A7">
        <w:rPr>
          <w:rFonts w:ascii="Arial" w:eastAsia="Arial" w:hAnsi="Arial" w:cs="Arial"/>
          <w:color w:val="000000"/>
          <w:sz w:val="24"/>
          <w:lang w:eastAsia="en-CA"/>
        </w:rPr>
        <w:t xml:space="preserve"> (2 or 3 applications)</w:t>
      </w:r>
    </w:p>
    <w:p w14:paraId="6FCB0DC9" w14:textId="77777777" w:rsidR="008552A7" w:rsidRPr="008552A7" w:rsidRDefault="008552A7" w:rsidP="008552A7">
      <w:pPr>
        <w:spacing w:after="4" w:line="249" w:lineRule="auto"/>
        <w:ind w:left="1080"/>
        <w:contextualSpacing/>
        <w:rPr>
          <w:rFonts w:ascii="Arial" w:eastAsia="Arial" w:hAnsi="Arial" w:cs="Arial"/>
          <w:color w:val="000000"/>
          <w:sz w:val="24"/>
          <w:lang w:eastAsia="en-CA"/>
        </w:rPr>
      </w:pPr>
    </w:p>
    <w:p w14:paraId="5BDCD885" w14:textId="77777777" w:rsidR="008552A7" w:rsidRPr="008552A7" w:rsidRDefault="008552A7" w:rsidP="008552A7">
      <w:pPr>
        <w:spacing w:after="4" w:line="249" w:lineRule="auto"/>
        <w:ind w:left="1080"/>
        <w:contextualSpacing/>
        <w:rPr>
          <w:rFonts w:ascii="Arial" w:eastAsia="Arial" w:hAnsi="Arial" w:cs="Arial"/>
          <w:b/>
          <w:bCs/>
          <w:color w:val="000000"/>
          <w:sz w:val="24"/>
          <w:lang w:eastAsia="en-CA"/>
        </w:rPr>
      </w:pPr>
      <w:r w:rsidRPr="008552A7">
        <w:rPr>
          <w:rFonts w:ascii="Arial" w:eastAsia="Arial" w:hAnsi="Arial" w:cs="Arial"/>
          <w:color w:val="000000"/>
          <w:sz w:val="24"/>
          <w:lang w:eastAsia="en-CA"/>
        </w:rPr>
        <w:t xml:space="preserve"> </w:t>
      </w:r>
      <w:r w:rsidRPr="008552A7">
        <w:rPr>
          <w:rFonts w:ascii="Arial" w:eastAsia="Arial" w:hAnsi="Arial" w:cs="Arial"/>
          <w:b/>
          <w:bCs/>
          <w:color w:val="000000"/>
          <w:sz w:val="24"/>
          <w:lang w:eastAsia="en-CA"/>
        </w:rPr>
        <w:t>OR</w:t>
      </w:r>
    </w:p>
    <w:p w14:paraId="426B53F0" w14:textId="77777777" w:rsidR="008552A7" w:rsidRPr="008552A7" w:rsidRDefault="008552A7" w:rsidP="008552A7">
      <w:pPr>
        <w:spacing w:after="4" w:line="249" w:lineRule="auto"/>
        <w:ind w:left="1080"/>
        <w:contextualSpacing/>
        <w:rPr>
          <w:rFonts w:ascii="Arial" w:eastAsia="Arial" w:hAnsi="Arial" w:cs="Arial"/>
          <w:b/>
          <w:bCs/>
          <w:color w:val="000000"/>
          <w:sz w:val="24"/>
          <w:lang w:eastAsia="en-CA"/>
        </w:rPr>
      </w:pPr>
    </w:p>
    <w:p w14:paraId="2A7FEE10" w14:textId="7A1FE282" w:rsidR="008552A7" w:rsidRPr="008552A7" w:rsidRDefault="008552A7" w:rsidP="008552A7">
      <w:pPr>
        <w:numPr>
          <w:ilvl w:val="0"/>
          <w:numId w:val="3"/>
        </w:numPr>
        <w:spacing w:after="4" w:line="249" w:lineRule="auto"/>
        <w:contextualSpacing/>
        <w:rPr>
          <w:rFonts w:ascii="Arial" w:eastAsia="Arial" w:hAnsi="Arial" w:cs="Arial"/>
          <w:color w:val="000000"/>
          <w:sz w:val="24"/>
          <w:lang w:eastAsia="en-CA"/>
        </w:rPr>
      </w:pPr>
      <w:r w:rsidRPr="008552A7">
        <w:rPr>
          <w:rFonts w:ascii="Arial" w:eastAsia="Arial" w:hAnsi="Arial" w:cs="Arial"/>
          <w:color w:val="000000"/>
          <w:sz w:val="24"/>
          <w:lang w:eastAsia="en-CA"/>
        </w:rPr>
        <w:t>Ganaraska Conservation Authority</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 xml:space="preserve"> </w:t>
      </w:r>
      <w:r w:rsidRPr="008552A7">
        <w:rPr>
          <w:rFonts w:ascii="Arial" w:eastAsia="Arial" w:hAnsi="Arial" w:cs="Arial"/>
          <w:b/>
          <w:color w:val="000000"/>
          <w:sz w:val="24"/>
          <w:lang w:eastAsia="en-CA"/>
        </w:rPr>
        <w:t>$</w:t>
      </w:r>
      <w:r w:rsidR="00967427">
        <w:rPr>
          <w:rFonts w:ascii="Arial" w:eastAsia="Arial" w:hAnsi="Arial" w:cs="Arial"/>
          <w:b/>
          <w:color w:val="000000"/>
          <w:sz w:val="24"/>
          <w:lang w:eastAsia="en-CA"/>
        </w:rPr>
        <w:t>1,0</w:t>
      </w:r>
      <w:r w:rsidRPr="008552A7">
        <w:rPr>
          <w:rFonts w:ascii="Arial" w:eastAsia="Arial" w:hAnsi="Arial" w:cs="Arial"/>
          <w:b/>
          <w:color w:val="000000"/>
          <w:sz w:val="24"/>
          <w:lang w:eastAsia="en-CA"/>
        </w:rPr>
        <w:t>00.00</w:t>
      </w:r>
    </w:p>
    <w:p w14:paraId="08DCA76B" w14:textId="77777777" w:rsidR="008552A7" w:rsidRPr="008552A7" w:rsidRDefault="008552A7" w:rsidP="008552A7">
      <w:pPr>
        <w:spacing w:after="0"/>
        <w:ind w:left="36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140F71EA" w14:textId="77777777" w:rsidR="008552A7" w:rsidRPr="008552A7" w:rsidRDefault="008552A7" w:rsidP="008552A7">
      <w:pPr>
        <w:spacing w:after="0"/>
        <w:ind w:left="360"/>
        <w:rPr>
          <w:rFonts w:ascii="Arial" w:eastAsia="Arial" w:hAnsi="Arial" w:cs="Arial"/>
          <w:color w:val="000000"/>
          <w:sz w:val="24"/>
          <w:lang w:eastAsia="en-CA"/>
        </w:rPr>
      </w:pPr>
    </w:p>
    <w:p w14:paraId="2F91E0C5" w14:textId="77777777" w:rsidR="008552A7" w:rsidRPr="008552A7" w:rsidRDefault="008552A7" w:rsidP="008552A7">
      <w:pPr>
        <w:keepNext/>
        <w:keepLines/>
        <w:spacing w:after="0"/>
        <w:ind w:left="360" w:right="623" w:hanging="10"/>
        <w:outlineLvl w:val="0"/>
        <w:rPr>
          <w:rFonts w:ascii="Arial" w:eastAsia="Arial" w:hAnsi="Arial" w:cs="Arial"/>
          <w:b/>
          <w:color w:val="000000"/>
          <w:sz w:val="32"/>
          <w:lang w:eastAsia="en-CA"/>
        </w:rPr>
      </w:pPr>
      <w:r w:rsidRPr="008552A7">
        <w:rPr>
          <w:rFonts w:ascii="Arial" w:eastAsia="Arial" w:hAnsi="Arial" w:cs="Arial"/>
          <w:b/>
          <w:color w:val="000000"/>
          <w:sz w:val="32"/>
          <w:lang w:eastAsia="en-CA"/>
        </w:rPr>
        <w:t>*Fees Are Non-Refundable*</w:t>
      </w:r>
    </w:p>
    <w:p w14:paraId="0A68B957" w14:textId="77777777" w:rsidR="008552A7" w:rsidRPr="008552A7" w:rsidRDefault="008552A7" w:rsidP="008552A7">
      <w:pPr>
        <w:spacing w:after="0"/>
        <w:ind w:left="430"/>
        <w:jc w:val="center"/>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6E9AF4ED" w14:textId="77777777" w:rsidR="008552A7" w:rsidRPr="008552A7" w:rsidRDefault="008552A7" w:rsidP="008552A7">
      <w:pPr>
        <w:spacing w:after="4" w:line="249" w:lineRule="auto"/>
        <w:ind w:left="360" w:hanging="10"/>
        <w:rPr>
          <w:rFonts w:ascii="Arial" w:eastAsia="Arial" w:hAnsi="Arial" w:cs="Arial"/>
          <w:color w:val="000000"/>
          <w:sz w:val="24"/>
          <w:lang w:eastAsia="en-CA"/>
        </w:rPr>
      </w:pPr>
    </w:p>
    <w:p w14:paraId="49B31C63" w14:textId="77777777" w:rsidR="008552A7" w:rsidRPr="008552A7" w:rsidRDefault="008552A7" w:rsidP="008552A7">
      <w:pPr>
        <w:spacing w:after="4" w:line="249" w:lineRule="auto"/>
        <w:ind w:left="360" w:hanging="10"/>
        <w:rPr>
          <w:rFonts w:ascii="Arial" w:eastAsia="Arial" w:hAnsi="Arial" w:cs="Arial"/>
          <w:color w:val="000000"/>
          <w:sz w:val="24"/>
          <w:lang w:eastAsia="en-CA"/>
        </w:rPr>
      </w:pPr>
    </w:p>
    <w:p w14:paraId="7754D834" w14:textId="77777777" w:rsidR="008552A7" w:rsidRPr="008552A7" w:rsidRDefault="008552A7" w:rsidP="008552A7">
      <w:pPr>
        <w:spacing w:after="4" w:line="249" w:lineRule="auto"/>
        <w:ind w:left="360"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If you have any questions, please contact: </w:t>
      </w:r>
    </w:p>
    <w:p w14:paraId="0CF745B8"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053A5D05" w14:textId="77777777" w:rsidR="008552A7" w:rsidRPr="008552A7" w:rsidRDefault="008552A7" w:rsidP="008552A7">
      <w:pPr>
        <w:spacing w:after="0" w:line="240" w:lineRule="auto"/>
        <w:ind w:left="360"/>
        <w:rPr>
          <w:rFonts w:ascii="Arial" w:eastAsia="Times New Roman" w:hAnsi="Arial" w:cs="Arial"/>
          <w:color w:val="222222"/>
          <w:sz w:val="24"/>
          <w:szCs w:val="24"/>
          <w:lang w:val="en" w:eastAsia="en-CA"/>
        </w:rPr>
      </w:pPr>
      <w:r w:rsidRPr="008552A7">
        <w:rPr>
          <w:rFonts w:ascii="Arial" w:eastAsia="Times New Roman" w:hAnsi="Arial" w:cs="Arial"/>
          <w:color w:val="222222"/>
          <w:sz w:val="24"/>
          <w:szCs w:val="24"/>
          <w:lang w:val="en" w:eastAsia="en-CA"/>
        </w:rPr>
        <w:t>Jennifer Current, B.A. (Hons.), MCIP, RPP</w:t>
      </w:r>
    </w:p>
    <w:p w14:paraId="2B0F2CA2" w14:textId="77777777" w:rsidR="008552A7" w:rsidRPr="008552A7" w:rsidRDefault="008552A7" w:rsidP="008552A7">
      <w:pPr>
        <w:spacing w:after="0" w:line="240" w:lineRule="auto"/>
        <w:ind w:left="360"/>
        <w:rPr>
          <w:rFonts w:ascii="Arial" w:eastAsia="Times New Roman" w:hAnsi="Arial" w:cs="Arial"/>
          <w:sz w:val="24"/>
          <w:szCs w:val="24"/>
          <w:lang w:val="en-US" w:eastAsia="en-CA"/>
        </w:rPr>
      </w:pPr>
      <w:r w:rsidRPr="008552A7">
        <w:rPr>
          <w:rFonts w:ascii="Arial" w:eastAsia="Times New Roman" w:hAnsi="Arial" w:cs="Arial"/>
          <w:sz w:val="24"/>
          <w:szCs w:val="24"/>
          <w:lang w:val="en-US" w:eastAsia="en-CA"/>
        </w:rPr>
        <w:t>Secretary Treasurer, Land Division Committee</w:t>
      </w:r>
    </w:p>
    <w:p w14:paraId="003015F4" w14:textId="77777777" w:rsidR="008552A7" w:rsidRPr="008552A7" w:rsidRDefault="008552A7" w:rsidP="008552A7">
      <w:pPr>
        <w:spacing w:after="0" w:line="240" w:lineRule="auto"/>
        <w:ind w:left="360"/>
        <w:rPr>
          <w:rFonts w:ascii="Arial" w:eastAsia="Times New Roman" w:hAnsi="Arial" w:cs="Arial"/>
          <w:sz w:val="24"/>
          <w:szCs w:val="24"/>
          <w:lang w:val="en-US" w:eastAsia="en-CA"/>
        </w:rPr>
      </w:pPr>
      <w:r w:rsidRPr="008552A7">
        <w:rPr>
          <w:rFonts w:ascii="Arial" w:eastAsia="Times New Roman" w:hAnsi="Arial" w:cs="Arial"/>
          <w:sz w:val="24"/>
          <w:szCs w:val="24"/>
          <w:lang w:val="en-US" w:eastAsia="en-CA"/>
        </w:rPr>
        <w:t>Township of Alnwick/Haldimand</w:t>
      </w:r>
    </w:p>
    <w:p w14:paraId="4FC6CF9C" w14:textId="77777777" w:rsidR="008552A7" w:rsidRPr="008552A7" w:rsidRDefault="008552A7" w:rsidP="008552A7">
      <w:pPr>
        <w:spacing w:after="0" w:line="240" w:lineRule="auto"/>
        <w:ind w:left="360"/>
        <w:rPr>
          <w:rFonts w:ascii="Arial" w:eastAsia="Times New Roman" w:hAnsi="Arial" w:cs="Arial"/>
          <w:sz w:val="24"/>
          <w:szCs w:val="24"/>
          <w:lang w:val="en-US" w:eastAsia="en-CA"/>
        </w:rPr>
      </w:pPr>
      <w:r w:rsidRPr="008552A7">
        <w:rPr>
          <w:rFonts w:ascii="Arial" w:eastAsia="Times New Roman" w:hAnsi="Arial" w:cs="Arial"/>
          <w:sz w:val="24"/>
          <w:szCs w:val="24"/>
          <w:lang w:val="en-US" w:eastAsia="en-CA"/>
        </w:rPr>
        <w:t xml:space="preserve">10836 County Road #2 </w:t>
      </w:r>
    </w:p>
    <w:p w14:paraId="191786B1" w14:textId="77777777" w:rsidR="008552A7" w:rsidRPr="008552A7" w:rsidRDefault="008552A7" w:rsidP="008552A7">
      <w:pPr>
        <w:spacing w:after="0" w:line="240" w:lineRule="auto"/>
        <w:ind w:left="360"/>
        <w:rPr>
          <w:rFonts w:ascii="Arial" w:eastAsia="Times New Roman" w:hAnsi="Arial" w:cs="Arial"/>
          <w:sz w:val="24"/>
          <w:szCs w:val="24"/>
          <w:lang w:val="en-US" w:eastAsia="en-CA"/>
        </w:rPr>
      </w:pPr>
      <w:r w:rsidRPr="008552A7">
        <w:rPr>
          <w:rFonts w:ascii="Arial" w:eastAsia="Times New Roman" w:hAnsi="Arial" w:cs="Arial"/>
          <w:sz w:val="24"/>
          <w:szCs w:val="24"/>
          <w:lang w:val="en-US" w:eastAsia="en-CA"/>
        </w:rPr>
        <w:t>Grafton, Ontario K0K 2G0</w:t>
      </w:r>
    </w:p>
    <w:p w14:paraId="3696EF32" w14:textId="77777777" w:rsidR="008552A7" w:rsidRPr="008552A7" w:rsidRDefault="008552A7" w:rsidP="008552A7">
      <w:pPr>
        <w:spacing w:after="0" w:line="240" w:lineRule="auto"/>
        <w:ind w:left="360"/>
        <w:rPr>
          <w:rFonts w:ascii="Arial" w:eastAsia="Times New Roman" w:hAnsi="Arial" w:cs="Arial"/>
          <w:sz w:val="24"/>
          <w:szCs w:val="24"/>
          <w:lang w:val="en-US" w:eastAsia="en-CA"/>
        </w:rPr>
      </w:pPr>
      <w:r w:rsidRPr="008552A7">
        <w:rPr>
          <w:rFonts w:ascii="Arial" w:eastAsia="Times New Roman" w:hAnsi="Arial" w:cs="Arial"/>
          <w:sz w:val="24"/>
          <w:szCs w:val="24"/>
          <w:lang w:val="en-US" w:eastAsia="en-CA"/>
        </w:rPr>
        <w:t xml:space="preserve"> T:  (905) 349-2822, Ext. 23   F:  (905) 349-3259</w:t>
      </w:r>
    </w:p>
    <w:p w14:paraId="57632229" w14:textId="77777777" w:rsidR="008552A7" w:rsidRPr="008552A7" w:rsidRDefault="008552A7" w:rsidP="008552A7">
      <w:pPr>
        <w:spacing w:after="4" w:line="249" w:lineRule="auto"/>
        <w:ind w:left="360" w:right="2724"/>
        <w:jc w:val="both"/>
        <w:rPr>
          <w:rFonts w:ascii="Arial" w:eastAsia="Arial" w:hAnsi="Arial" w:cs="Arial"/>
          <w:color w:val="000000"/>
          <w:sz w:val="24"/>
          <w:lang w:eastAsia="en-CA"/>
        </w:rPr>
      </w:pPr>
      <w:r w:rsidRPr="008552A7">
        <w:rPr>
          <w:rFonts w:ascii="Arial" w:eastAsia="Times New Roman" w:hAnsi="Arial" w:cs="Arial"/>
          <w:sz w:val="24"/>
          <w:szCs w:val="24"/>
          <w:lang w:val="en-US" w:eastAsia="en-CA"/>
        </w:rPr>
        <w:t>E-mail: jcurrent@ahtwp.ca</w:t>
      </w:r>
    </w:p>
    <w:p w14:paraId="1122664C" w14:textId="77777777" w:rsidR="008552A7" w:rsidRPr="008552A7" w:rsidRDefault="008552A7" w:rsidP="008552A7">
      <w:pPr>
        <w:spacing w:after="0"/>
        <w:ind w:left="1080"/>
        <w:rPr>
          <w:rFonts w:ascii="Arial" w:eastAsia="Arial" w:hAnsi="Arial" w:cs="Arial"/>
          <w:color w:val="000000"/>
          <w:lang w:eastAsia="en-CA"/>
        </w:rPr>
      </w:pPr>
      <w:r w:rsidRPr="008552A7">
        <w:rPr>
          <w:rFonts w:ascii="Arial" w:eastAsia="Arial" w:hAnsi="Arial" w:cs="Arial"/>
          <w:color w:val="000000"/>
          <w:lang w:eastAsia="en-CA"/>
        </w:rPr>
        <w:t xml:space="preserve">  </w:t>
      </w:r>
    </w:p>
    <w:p w14:paraId="6FBB3E8F" w14:textId="77777777" w:rsidR="008552A7" w:rsidRPr="008552A7" w:rsidRDefault="008552A7" w:rsidP="008552A7">
      <w:pPr>
        <w:spacing w:after="4" w:line="249" w:lineRule="auto"/>
        <w:rPr>
          <w:rFonts w:ascii="Arial" w:eastAsia="Arial" w:hAnsi="Arial" w:cs="Arial"/>
          <w:color w:val="000000"/>
          <w:sz w:val="24"/>
          <w:lang w:eastAsia="en-CA"/>
        </w:rPr>
        <w:sectPr w:rsidR="008552A7" w:rsidRPr="008552A7" w:rsidSect="00ED4957">
          <w:headerReference w:type="even" r:id="rId8"/>
          <w:headerReference w:type="default" r:id="rId9"/>
          <w:footerReference w:type="even" r:id="rId10"/>
          <w:footerReference w:type="default" r:id="rId11"/>
          <w:headerReference w:type="first" r:id="rId12"/>
          <w:footerReference w:type="first" r:id="rId13"/>
          <w:pgSz w:w="12240" w:h="15840" w:code="1"/>
          <w:pgMar w:top="720" w:right="806" w:bottom="720" w:left="720" w:header="720" w:footer="432" w:gutter="0"/>
          <w:cols w:space="720"/>
        </w:sectPr>
      </w:pPr>
    </w:p>
    <w:p w14:paraId="7D5BE2B1" w14:textId="77777777" w:rsidR="008552A7" w:rsidRPr="008552A7" w:rsidRDefault="008552A7" w:rsidP="008552A7">
      <w:pPr>
        <w:spacing w:after="196"/>
        <w:ind w:left="1080"/>
        <w:rPr>
          <w:rFonts w:ascii="Arial" w:eastAsia="Arial" w:hAnsi="Arial" w:cs="Arial"/>
          <w:color w:val="000000"/>
          <w:sz w:val="24"/>
          <w:lang w:eastAsia="en-CA"/>
        </w:rPr>
      </w:pPr>
      <w:r w:rsidRPr="008552A7">
        <w:rPr>
          <w:rFonts w:ascii="Arial" w:eastAsia="Arial" w:hAnsi="Arial" w:cs="Arial"/>
          <w:noProof/>
          <w:color w:val="000000"/>
          <w:sz w:val="24"/>
          <w:lang w:eastAsia="en-CA"/>
        </w:rPr>
        <w:lastRenderedPageBreak/>
        <w:drawing>
          <wp:anchor distT="0" distB="0" distL="114300" distR="114300" simplePos="0" relativeHeight="251664384" behindDoc="0" locked="0" layoutInCell="1" allowOverlap="1" wp14:anchorId="1A3B4721" wp14:editId="6F248D63">
            <wp:simplePos x="0" y="0"/>
            <wp:positionH relativeFrom="column">
              <wp:posOffset>276225</wp:posOffset>
            </wp:positionH>
            <wp:positionV relativeFrom="paragraph">
              <wp:posOffset>0</wp:posOffset>
            </wp:positionV>
            <wp:extent cx="6858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P logo-mot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1143000"/>
                    </a:xfrm>
                    <a:prstGeom prst="rect">
                      <a:avLst/>
                    </a:prstGeom>
                  </pic:spPr>
                </pic:pic>
              </a:graphicData>
            </a:graphic>
            <wp14:sizeRelH relativeFrom="page">
              <wp14:pctWidth>0</wp14:pctWidth>
            </wp14:sizeRelH>
            <wp14:sizeRelV relativeFrom="page">
              <wp14:pctHeight>0</wp14:pctHeight>
            </wp14:sizeRelV>
          </wp:anchor>
        </w:drawing>
      </w:r>
    </w:p>
    <w:p w14:paraId="49148C1F" w14:textId="77777777" w:rsidR="008552A7" w:rsidRPr="008552A7" w:rsidRDefault="008552A7" w:rsidP="008552A7">
      <w:pPr>
        <w:keepNext/>
        <w:keepLines/>
        <w:spacing w:after="84"/>
        <w:ind w:left="991" w:hanging="10"/>
        <w:jc w:val="center"/>
        <w:outlineLvl w:val="0"/>
        <w:rPr>
          <w:rFonts w:ascii="Arial" w:eastAsia="Arial" w:hAnsi="Arial" w:cs="Arial"/>
          <w:b/>
          <w:color w:val="000000"/>
          <w:sz w:val="32"/>
          <w:lang w:eastAsia="en-CA"/>
        </w:rPr>
      </w:pPr>
      <w:r w:rsidRPr="008552A7">
        <w:rPr>
          <w:rFonts w:ascii="Arial" w:eastAsia="Arial" w:hAnsi="Arial" w:cs="Arial"/>
          <w:b/>
          <w:color w:val="000000"/>
          <w:sz w:val="32"/>
          <w:lang w:eastAsia="en-CA"/>
        </w:rPr>
        <w:t xml:space="preserve">Application For Consent </w:t>
      </w:r>
    </w:p>
    <w:p w14:paraId="345069CA" w14:textId="77777777" w:rsidR="008552A7" w:rsidRPr="008552A7" w:rsidRDefault="008552A7" w:rsidP="008552A7">
      <w:pPr>
        <w:spacing w:after="98"/>
        <w:ind w:left="991" w:hanging="10"/>
        <w:jc w:val="center"/>
        <w:rPr>
          <w:rFonts w:ascii="Arial" w:eastAsia="Arial" w:hAnsi="Arial" w:cs="Arial"/>
          <w:color w:val="000000"/>
          <w:sz w:val="24"/>
          <w:lang w:eastAsia="en-CA"/>
        </w:rPr>
      </w:pPr>
      <w:r w:rsidRPr="008552A7">
        <w:rPr>
          <w:rFonts w:ascii="Arial" w:eastAsia="Arial" w:hAnsi="Arial" w:cs="Arial"/>
          <w:color w:val="000000"/>
          <w:sz w:val="24"/>
          <w:lang w:eastAsia="en-CA"/>
        </w:rPr>
        <w:t xml:space="preserve">Under Section 53 of the Planning Act </w:t>
      </w:r>
    </w:p>
    <w:p w14:paraId="0BF72CC6" w14:textId="77777777" w:rsidR="008552A7" w:rsidRPr="008552A7" w:rsidRDefault="008552A7" w:rsidP="008552A7">
      <w:pPr>
        <w:spacing w:after="0"/>
        <w:ind w:left="981" w:right="182"/>
        <w:jc w:val="center"/>
        <w:rPr>
          <w:rFonts w:ascii="Arial" w:eastAsia="Arial" w:hAnsi="Arial" w:cs="Arial"/>
          <w:color w:val="000000"/>
          <w:sz w:val="24"/>
          <w:u w:val="single"/>
          <w:lang w:eastAsia="en-CA"/>
        </w:rPr>
      </w:pPr>
      <w:r w:rsidRPr="008552A7">
        <w:rPr>
          <w:rFonts w:ascii="Arial" w:eastAsia="Arial" w:hAnsi="Arial" w:cs="Arial"/>
          <w:color w:val="000000"/>
          <w:lang w:eastAsia="en-CA"/>
        </w:rPr>
        <w:t xml:space="preserve">Application # </w:t>
      </w:r>
      <w:r w:rsidRPr="008552A7">
        <w:rPr>
          <w:rFonts w:ascii="Arial" w:eastAsia="Arial" w:hAnsi="Arial" w:cs="Arial"/>
          <w:color w:val="000000"/>
          <w:u w:val="single"/>
          <w:lang w:eastAsia="en-CA"/>
        </w:rPr>
        <w:tab/>
      </w:r>
      <w:r w:rsidRPr="008552A7">
        <w:rPr>
          <w:rFonts w:ascii="Arial" w:eastAsia="Arial" w:hAnsi="Arial" w:cs="Arial"/>
          <w:color w:val="000000"/>
          <w:u w:val="single"/>
          <w:lang w:eastAsia="en-CA"/>
        </w:rPr>
        <w:tab/>
      </w:r>
      <w:r w:rsidRPr="008552A7">
        <w:rPr>
          <w:rFonts w:ascii="Arial" w:eastAsia="Arial" w:hAnsi="Arial" w:cs="Arial"/>
          <w:color w:val="000000"/>
          <w:u w:val="single"/>
          <w:lang w:eastAsia="en-CA"/>
        </w:rPr>
        <w:tab/>
      </w:r>
    </w:p>
    <w:p w14:paraId="247D58DC" w14:textId="77777777" w:rsidR="008552A7" w:rsidRPr="008552A7" w:rsidRDefault="008552A7" w:rsidP="008552A7">
      <w:pPr>
        <w:spacing w:after="0"/>
        <w:ind w:left="425"/>
        <w:jc w:val="center"/>
        <w:rPr>
          <w:rFonts w:ascii="Arial" w:eastAsia="Arial" w:hAnsi="Arial" w:cs="Arial"/>
          <w:color w:val="000000"/>
          <w:sz w:val="24"/>
          <w:lang w:eastAsia="en-CA"/>
        </w:rPr>
      </w:pPr>
      <w:r w:rsidRPr="008552A7">
        <w:rPr>
          <w:rFonts w:ascii="Arial" w:eastAsia="Arial" w:hAnsi="Arial" w:cs="Arial"/>
          <w:color w:val="000000"/>
          <w:lang w:eastAsia="en-CA"/>
        </w:rPr>
        <w:t xml:space="preserve"> </w:t>
      </w:r>
    </w:p>
    <w:p w14:paraId="77C6BAD9" w14:textId="77777777" w:rsidR="008552A7" w:rsidRPr="008552A7" w:rsidRDefault="008552A7" w:rsidP="008552A7">
      <w:pPr>
        <w:spacing w:before="120" w:after="7" w:line="235" w:lineRule="auto"/>
        <w:ind w:left="1080" w:hanging="14"/>
        <w:rPr>
          <w:rFonts w:ascii="Arial" w:eastAsia="Arial" w:hAnsi="Arial" w:cs="Arial"/>
          <w:b/>
          <w:color w:val="000000"/>
          <w:sz w:val="24"/>
          <w:lang w:eastAsia="en-CA"/>
        </w:rPr>
      </w:pPr>
      <w:r w:rsidRPr="008552A7">
        <w:rPr>
          <w:rFonts w:ascii="Arial" w:eastAsia="Arial" w:hAnsi="Arial" w:cs="Arial"/>
          <w:color w:val="000000"/>
          <w:sz w:val="16"/>
          <w:lang w:eastAsia="en-CA"/>
        </w:rPr>
        <w:t>This application for approval under Section 53 of the Planning Act must be</w:t>
      </w:r>
      <w:r w:rsidRPr="008552A7">
        <w:rPr>
          <w:rFonts w:ascii="Arial" w:eastAsia="Arial" w:hAnsi="Arial" w:cs="Arial"/>
          <w:b/>
          <w:color w:val="000000"/>
          <w:sz w:val="16"/>
          <w:lang w:eastAsia="en-CA"/>
        </w:rPr>
        <w:t xml:space="preserve"> fully completed </w:t>
      </w:r>
      <w:r w:rsidRPr="008552A7">
        <w:rPr>
          <w:rFonts w:ascii="Arial" w:eastAsia="Arial" w:hAnsi="Arial" w:cs="Arial"/>
          <w:color w:val="000000"/>
          <w:sz w:val="16"/>
          <w:lang w:eastAsia="en-CA"/>
        </w:rPr>
        <w:t xml:space="preserve">to the satisfaction of the Township of Alnwick/Haldimand, before the formal processing of the application will begin.  The personal information on this form is collected under the Planning Act, R.S.O. 1990, as amended.  The information is used for the purpose of processing the application.  If you have any questions about the collection of personal information, please contact the Clerk, Township of Alnwick/Haldimand, at 905-349-2822.   </w:t>
      </w:r>
      <w:r w:rsidRPr="008552A7">
        <w:rPr>
          <w:rFonts w:ascii="Arial" w:eastAsia="Arial" w:hAnsi="Arial" w:cs="Arial"/>
          <w:b/>
          <w:color w:val="000000"/>
          <w:sz w:val="24"/>
          <w:lang w:eastAsia="en-CA"/>
        </w:rPr>
        <w:t xml:space="preserve"> </w:t>
      </w:r>
    </w:p>
    <w:p w14:paraId="1DFB0940" w14:textId="77777777" w:rsidR="008552A7" w:rsidRPr="008552A7" w:rsidRDefault="008552A7" w:rsidP="008552A7">
      <w:pPr>
        <w:spacing w:after="7" w:line="234" w:lineRule="auto"/>
        <w:ind w:left="1075" w:hanging="10"/>
        <w:rPr>
          <w:rFonts w:ascii="Arial" w:eastAsia="Arial" w:hAnsi="Arial" w:cs="Arial"/>
          <w:color w:val="000000"/>
          <w:sz w:val="24"/>
          <w:lang w:eastAsia="en-CA"/>
        </w:rPr>
      </w:pPr>
    </w:p>
    <w:p w14:paraId="429E9DD0"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Property Owner </w:t>
      </w:r>
    </w:p>
    <w:tbl>
      <w:tblPr>
        <w:tblStyle w:val="TableGrid"/>
        <w:tblW w:w="10260" w:type="dxa"/>
        <w:tblInd w:w="355" w:type="dxa"/>
        <w:tblCellMar>
          <w:left w:w="108" w:type="dxa"/>
          <w:right w:w="115" w:type="dxa"/>
        </w:tblCellMar>
        <w:tblLook w:val="04A0" w:firstRow="1" w:lastRow="0" w:firstColumn="1" w:lastColumn="0" w:noHBand="0" w:noVBand="1"/>
      </w:tblPr>
      <w:tblGrid>
        <w:gridCol w:w="6570"/>
        <w:gridCol w:w="3690"/>
      </w:tblGrid>
      <w:tr w:rsidR="008552A7" w:rsidRPr="008552A7" w14:paraId="1138BE9D" w14:textId="77777777" w:rsidTr="0022154A">
        <w:trPr>
          <w:trHeight w:val="564"/>
        </w:trPr>
        <w:tc>
          <w:tcPr>
            <w:tcW w:w="6570" w:type="dxa"/>
            <w:tcBorders>
              <w:top w:val="single" w:sz="4" w:space="0" w:color="000000"/>
              <w:left w:val="single" w:sz="4" w:space="0" w:color="000000"/>
              <w:bottom w:val="single" w:sz="4" w:space="0" w:color="000000"/>
              <w:right w:val="single" w:sz="4" w:space="0" w:color="000000"/>
            </w:tcBorders>
          </w:tcPr>
          <w:p w14:paraId="5A190BED"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Name: </w:t>
            </w:r>
          </w:p>
          <w:p w14:paraId="0DEB7B5C"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DE8405B" w14:textId="77777777" w:rsidR="008552A7" w:rsidRPr="008552A7" w:rsidRDefault="008552A7" w:rsidP="008552A7">
            <w:pPr>
              <w:tabs>
                <w:tab w:val="center" w:pos="1980"/>
              </w:tabs>
              <w:spacing w:after="120"/>
              <w:rPr>
                <w:rFonts w:ascii="Arial" w:eastAsia="Arial" w:hAnsi="Arial" w:cs="Arial"/>
                <w:color w:val="000000"/>
                <w:sz w:val="24"/>
              </w:rPr>
            </w:pPr>
            <w:r w:rsidRPr="008552A7">
              <w:rPr>
                <w:rFonts w:ascii="Arial" w:eastAsia="Arial" w:hAnsi="Arial" w:cs="Arial"/>
                <w:color w:val="000000"/>
                <w:sz w:val="24"/>
              </w:rPr>
              <w:t xml:space="preserve">Telephone # </w:t>
            </w:r>
            <w:r w:rsidRPr="008552A7">
              <w:rPr>
                <w:rFonts w:ascii="Arial" w:eastAsia="Arial" w:hAnsi="Arial" w:cs="Arial"/>
                <w:color w:val="000000"/>
                <w:sz w:val="24"/>
              </w:rPr>
              <w:tab/>
              <w:t xml:space="preserve"> </w:t>
            </w:r>
          </w:p>
          <w:p w14:paraId="71F9A4EB"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Work: </w:t>
            </w:r>
          </w:p>
        </w:tc>
      </w:tr>
      <w:tr w:rsidR="008552A7" w:rsidRPr="008552A7" w14:paraId="5B7CE213" w14:textId="77777777" w:rsidTr="0022154A">
        <w:trPr>
          <w:trHeight w:val="562"/>
        </w:trPr>
        <w:tc>
          <w:tcPr>
            <w:tcW w:w="6570" w:type="dxa"/>
            <w:vMerge w:val="restart"/>
            <w:tcBorders>
              <w:top w:val="single" w:sz="4" w:space="0" w:color="000000"/>
              <w:left w:val="single" w:sz="4" w:space="0" w:color="000000"/>
              <w:bottom w:val="single" w:sz="4" w:space="0" w:color="000000"/>
              <w:right w:val="single" w:sz="4" w:space="0" w:color="000000"/>
            </w:tcBorders>
          </w:tcPr>
          <w:p w14:paraId="48F54E9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Full Mailing Address (Including Postal Code): </w:t>
            </w:r>
          </w:p>
          <w:p w14:paraId="05D51AF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5B77AE2C"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1961BC4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5580D804" w14:textId="77777777" w:rsidR="008552A7" w:rsidRPr="008552A7" w:rsidRDefault="008552A7" w:rsidP="008552A7">
            <w:pPr>
              <w:tabs>
                <w:tab w:val="center" w:pos="1980"/>
              </w:tabs>
              <w:spacing w:after="120"/>
              <w:rPr>
                <w:rFonts w:ascii="Arial" w:eastAsia="Arial" w:hAnsi="Arial" w:cs="Arial"/>
                <w:color w:val="000000"/>
                <w:sz w:val="24"/>
              </w:rPr>
            </w:pPr>
            <w:r w:rsidRPr="008552A7">
              <w:rPr>
                <w:rFonts w:ascii="Arial" w:eastAsia="Arial" w:hAnsi="Arial" w:cs="Arial"/>
                <w:color w:val="000000"/>
                <w:sz w:val="24"/>
              </w:rPr>
              <w:t xml:space="preserve">Telephone # </w:t>
            </w:r>
            <w:r w:rsidRPr="008552A7">
              <w:rPr>
                <w:rFonts w:ascii="Arial" w:eastAsia="Arial" w:hAnsi="Arial" w:cs="Arial"/>
                <w:color w:val="000000"/>
                <w:sz w:val="24"/>
              </w:rPr>
              <w:tab/>
              <w:t xml:space="preserve"> </w:t>
            </w:r>
          </w:p>
          <w:p w14:paraId="4AEC04B1"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Home/Cell: </w:t>
            </w:r>
          </w:p>
        </w:tc>
      </w:tr>
      <w:tr w:rsidR="008552A7" w:rsidRPr="008552A7" w14:paraId="1477C605" w14:textId="77777777" w:rsidTr="0022154A">
        <w:trPr>
          <w:trHeight w:val="286"/>
        </w:trPr>
        <w:tc>
          <w:tcPr>
            <w:tcW w:w="6570" w:type="dxa"/>
            <w:vMerge/>
            <w:tcBorders>
              <w:top w:val="nil"/>
              <w:left w:val="single" w:sz="4" w:space="0" w:color="000000"/>
              <w:bottom w:val="nil"/>
              <w:right w:val="single" w:sz="4" w:space="0" w:color="000000"/>
            </w:tcBorders>
          </w:tcPr>
          <w:p w14:paraId="60F9E2B2" w14:textId="77777777" w:rsidR="008552A7" w:rsidRPr="008552A7" w:rsidRDefault="008552A7" w:rsidP="008552A7">
            <w:pPr>
              <w:rPr>
                <w:rFonts w:ascii="Arial" w:eastAsia="Arial" w:hAnsi="Arial" w:cs="Arial"/>
                <w:color w:val="000000"/>
                <w:sz w:val="24"/>
              </w:rPr>
            </w:pPr>
          </w:p>
        </w:tc>
        <w:tc>
          <w:tcPr>
            <w:tcW w:w="3690" w:type="dxa"/>
            <w:tcBorders>
              <w:top w:val="single" w:sz="4" w:space="0" w:color="000000"/>
              <w:left w:val="single" w:sz="4" w:space="0" w:color="000000"/>
              <w:bottom w:val="single" w:sz="4" w:space="0" w:color="000000"/>
              <w:right w:val="single" w:sz="4" w:space="0" w:color="000000"/>
            </w:tcBorders>
          </w:tcPr>
          <w:p w14:paraId="6D7AA0CD" w14:textId="77777777" w:rsidR="008552A7" w:rsidRPr="008552A7" w:rsidRDefault="008552A7" w:rsidP="008552A7">
            <w:pPr>
              <w:spacing w:before="120"/>
              <w:rPr>
                <w:rFonts w:ascii="Arial" w:eastAsia="Arial" w:hAnsi="Arial" w:cs="Arial"/>
                <w:color w:val="000000"/>
                <w:sz w:val="24"/>
              </w:rPr>
            </w:pPr>
            <w:r w:rsidRPr="008552A7">
              <w:rPr>
                <w:rFonts w:ascii="Arial" w:eastAsia="Arial" w:hAnsi="Arial" w:cs="Arial"/>
                <w:color w:val="000000"/>
                <w:sz w:val="24"/>
              </w:rPr>
              <w:t>Fax#:</w:t>
            </w:r>
          </w:p>
        </w:tc>
      </w:tr>
      <w:tr w:rsidR="008552A7" w:rsidRPr="008552A7" w14:paraId="37B57046" w14:textId="77777777" w:rsidTr="0022154A">
        <w:trPr>
          <w:trHeight w:val="542"/>
        </w:trPr>
        <w:tc>
          <w:tcPr>
            <w:tcW w:w="6570" w:type="dxa"/>
            <w:vMerge/>
            <w:tcBorders>
              <w:top w:val="nil"/>
              <w:left w:val="single" w:sz="4" w:space="0" w:color="000000"/>
              <w:bottom w:val="single" w:sz="4" w:space="0" w:color="000000"/>
              <w:right w:val="single" w:sz="4" w:space="0" w:color="000000"/>
            </w:tcBorders>
          </w:tcPr>
          <w:p w14:paraId="51F476DF" w14:textId="77777777" w:rsidR="008552A7" w:rsidRPr="008552A7" w:rsidRDefault="008552A7" w:rsidP="008552A7">
            <w:pPr>
              <w:rPr>
                <w:rFonts w:ascii="Arial" w:eastAsia="Arial" w:hAnsi="Arial" w:cs="Arial"/>
                <w:color w:val="000000"/>
                <w:sz w:val="24"/>
              </w:rPr>
            </w:pPr>
          </w:p>
        </w:tc>
        <w:tc>
          <w:tcPr>
            <w:tcW w:w="3690" w:type="dxa"/>
            <w:tcBorders>
              <w:top w:val="single" w:sz="4" w:space="0" w:color="000000"/>
              <w:left w:val="single" w:sz="4" w:space="0" w:color="000000"/>
              <w:bottom w:val="single" w:sz="4" w:space="0" w:color="000000"/>
              <w:right w:val="single" w:sz="4" w:space="0" w:color="000000"/>
            </w:tcBorders>
          </w:tcPr>
          <w:p w14:paraId="2A8126AC" w14:textId="77777777" w:rsidR="008552A7" w:rsidRPr="008552A7" w:rsidRDefault="008552A7" w:rsidP="008552A7">
            <w:pPr>
              <w:spacing w:after="120"/>
              <w:rPr>
                <w:rFonts w:ascii="Arial" w:eastAsia="Arial" w:hAnsi="Arial" w:cs="Arial"/>
                <w:color w:val="000000"/>
                <w:sz w:val="24"/>
              </w:rPr>
            </w:pPr>
            <w:r w:rsidRPr="008552A7">
              <w:rPr>
                <w:rFonts w:ascii="Arial" w:eastAsia="Arial" w:hAnsi="Arial" w:cs="Arial"/>
                <w:color w:val="000000"/>
                <w:sz w:val="24"/>
              </w:rPr>
              <w:t xml:space="preserve">E-mail Address: </w:t>
            </w:r>
          </w:p>
        </w:tc>
      </w:tr>
    </w:tbl>
    <w:p w14:paraId="46A0F476"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27CF3433"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Agent (If Applicable - Authorizing Agent Form Required) </w:t>
      </w:r>
    </w:p>
    <w:tbl>
      <w:tblPr>
        <w:tblStyle w:val="TableGrid"/>
        <w:tblW w:w="10260" w:type="dxa"/>
        <w:tblInd w:w="355" w:type="dxa"/>
        <w:tblCellMar>
          <w:left w:w="108" w:type="dxa"/>
          <w:right w:w="115" w:type="dxa"/>
        </w:tblCellMar>
        <w:tblLook w:val="04A0" w:firstRow="1" w:lastRow="0" w:firstColumn="1" w:lastColumn="0" w:noHBand="0" w:noVBand="1"/>
      </w:tblPr>
      <w:tblGrid>
        <w:gridCol w:w="6570"/>
        <w:gridCol w:w="3690"/>
      </w:tblGrid>
      <w:tr w:rsidR="008552A7" w:rsidRPr="008552A7" w14:paraId="7CF57E37" w14:textId="77777777" w:rsidTr="0022154A">
        <w:trPr>
          <w:trHeight w:val="562"/>
        </w:trPr>
        <w:tc>
          <w:tcPr>
            <w:tcW w:w="6570" w:type="dxa"/>
            <w:tcBorders>
              <w:top w:val="single" w:sz="4" w:space="0" w:color="000000"/>
              <w:left w:val="single" w:sz="4" w:space="0" w:color="000000"/>
              <w:bottom w:val="single" w:sz="4" w:space="0" w:color="000000"/>
              <w:right w:val="single" w:sz="4" w:space="0" w:color="000000"/>
            </w:tcBorders>
          </w:tcPr>
          <w:p w14:paraId="5312607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Name: </w:t>
            </w:r>
          </w:p>
          <w:p w14:paraId="030CA50F"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724D76A" w14:textId="77777777" w:rsidR="008552A7" w:rsidRPr="008552A7" w:rsidRDefault="008552A7" w:rsidP="008552A7">
            <w:pPr>
              <w:tabs>
                <w:tab w:val="center" w:pos="1980"/>
              </w:tabs>
              <w:spacing w:after="120"/>
              <w:rPr>
                <w:rFonts w:ascii="Arial" w:eastAsia="Arial" w:hAnsi="Arial" w:cs="Arial"/>
                <w:color w:val="000000"/>
                <w:sz w:val="24"/>
              </w:rPr>
            </w:pPr>
            <w:r w:rsidRPr="008552A7">
              <w:rPr>
                <w:rFonts w:ascii="Arial" w:eastAsia="Arial" w:hAnsi="Arial" w:cs="Arial"/>
                <w:color w:val="000000"/>
                <w:sz w:val="24"/>
              </w:rPr>
              <w:t xml:space="preserve">Telephone # </w:t>
            </w:r>
            <w:r w:rsidRPr="008552A7">
              <w:rPr>
                <w:rFonts w:ascii="Arial" w:eastAsia="Arial" w:hAnsi="Arial" w:cs="Arial"/>
                <w:color w:val="000000"/>
                <w:sz w:val="24"/>
              </w:rPr>
              <w:tab/>
              <w:t xml:space="preserve"> </w:t>
            </w:r>
          </w:p>
          <w:p w14:paraId="7B68C25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Work: </w:t>
            </w:r>
          </w:p>
        </w:tc>
      </w:tr>
      <w:tr w:rsidR="008552A7" w:rsidRPr="008552A7" w14:paraId="51377E08" w14:textId="77777777" w:rsidTr="0022154A">
        <w:trPr>
          <w:trHeight w:val="562"/>
        </w:trPr>
        <w:tc>
          <w:tcPr>
            <w:tcW w:w="6570" w:type="dxa"/>
            <w:vMerge w:val="restart"/>
            <w:tcBorders>
              <w:top w:val="single" w:sz="4" w:space="0" w:color="000000"/>
              <w:left w:val="single" w:sz="4" w:space="0" w:color="000000"/>
              <w:bottom w:val="single" w:sz="4" w:space="0" w:color="000000"/>
              <w:right w:val="single" w:sz="4" w:space="0" w:color="000000"/>
            </w:tcBorders>
          </w:tcPr>
          <w:p w14:paraId="70F7FDBC"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Full Mailing Address (including Postal Code): </w:t>
            </w:r>
          </w:p>
          <w:p w14:paraId="74CE1BF1"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2212D62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47AD60EB"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616BE24C" w14:textId="77777777" w:rsidR="008552A7" w:rsidRPr="008552A7" w:rsidRDefault="008552A7" w:rsidP="008552A7">
            <w:pPr>
              <w:tabs>
                <w:tab w:val="center" w:pos="1980"/>
              </w:tabs>
              <w:spacing w:after="120"/>
              <w:rPr>
                <w:rFonts w:ascii="Arial" w:eastAsia="Arial" w:hAnsi="Arial" w:cs="Arial"/>
                <w:color w:val="000000"/>
                <w:sz w:val="24"/>
              </w:rPr>
            </w:pPr>
            <w:r w:rsidRPr="008552A7">
              <w:rPr>
                <w:rFonts w:ascii="Arial" w:eastAsia="Arial" w:hAnsi="Arial" w:cs="Arial"/>
                <w:color w:val="000000"/>
                <w:sz w:val="24"/>
              </w:rPr>
              <w:t xml:space="preserve">Telephone #  </w:t>
            </w:r>
            <w:r w:rsidRPr="008552A7">
              <w:rPr>
                <w:rFonts w:ascii="Arial" w:eastAsia="Arial" w:hAnsi="Arial" w:cs="Arial"/>
                <w:color w:val="000000"/>
                <w:sz w:val="24"/>
              </w:rPr>
              <w:tab/>
              <w:t xml:space="preserve"> </w:t>
            </w:r>
          </w:p>
          <w:p w14:paraId="02D57007"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Home/Cell: </w:t>
            </w:r>
          </w:p>
        </w:tc>
      </w:tr>
      <w:tr w:rsidR="008552A7" w:rsidRPr="008552A7" w14:paraId="381661EA" w14:textId="77777777" w:rsidTr="0022154A">
        <w:trPr>
          <w:trHeight w:val="286"/>
        </w:trPr>
        <w:tc>
          <w:tcPr>
            <w:tcW w:w="6570" w:type="dxa"/>
            <w:vMerge/>
            <w:tcBorders>
              <w:top w:val="nil"/>
              <w:left w:val="single" w:sz="4" w:space="0" w:color="000000"/>
              <w:bottom w:val="nil"/>
              <w:right w:val="single" w:sz="4" w:space="0" w:color="000000"/>
            </w:tcBorders>
          </w:tcPr>
          <w:p w14:paraId="58EAC94E" w14:textId="77777777" w:rsidR="008552A7" w:rsidRPr="008552A7" w:rsidRDefault="008552A7" w:rsidP="008552A7">
            <w:pPr>
              <w:rPr>
                <w:rFonts w:ascii="Arial" w:eastAsia="Arial" w:hAnsi="Arial" w:cs="Arial"/>
                <w:color w:val="000000"/>
                <w:sz w:val="24"/>
              </w:rPr>
            </w:pPr>
          </w:p>
        </w:tc>
        <w:tc>
          <w:tcPr>
            <w:tcW w:w="3690" w:type="dxa"/>
            <w:tcBorders>
              <w:top w:val="single" w:sz="4" w:space="0" w:color="000000"/>
              <w:left w:val="single" w:sz="4" w:space="0" w:color="000000"/>
              <w:bottom w:val="single" w:sz="4" w:space="0" w:color="000000"/>
              <w:right w:val="single" w:sz="4" w:space="0" w:color="000000"/>
            </w:tcBorders>
          </w:tcPr>
          <w:p w14:paraId="4239A25B" w14:textId="77777777" w:rsidR="008552A7" w:rsidRPr="008552A7" w:rsidRDefault="008552A7" w:rsidP="008552A7">
            <w:pPr>
              <w:spacing w:before="120"/>
              <w:rPr>
                <w:rFonts w:ascii="Arial" w:eastAsia="Arial" w:hAnsi="Arial" w:cs="Arial"/>
                <w:color w:val="000000"/>
                <w:sz w:val="24"/>
              </w:rPr>
            </w:pPr>
            <w:r w:rsidRPr="008552A7">
              <w:rPr>
                <w:rFonts w:ascii="Arial" w:eastAsia="Arial" w:hAnsi="Arial" w:cs="Arial"/>
                <w:color w:val="000000"/>
                <w:sz w:val="24"/>
              </w:rPr>
              <w:t xml:space="preserve">Fax #: </w:t>
            </w:r>
          </w:p>
        </w:tc>
      </w:tr>
      <w:tr w:rsidR="008552A7" w:rsidRPr="008552A7" w14:paraId="2EE4ABE6" w14:textId="77777777" w:rsidTr="0022154A">
        <w:trPr>
          <w:trHeight w:val="542"/>
        </w:trPr>
        <w:tc>
          <w:tcPr>
            <w:tcW w:w="6570" w:type="dxa"/>
            <w:vMerge/>
            <w:tcBorders>
              <w:top w:val="nil"/>
              <w:left w:val="single" w:sz="4" w:space="0" w:color="000000"/>
              <w:bottom w:val="single" w:sz="4" w:space="0" w:color="000000"/>
              <w:right w:val="single" w:sz="4" w:space="0" w:color="000000"/>
            </w:tcBorders>
          </w:tcPr>
          <w:p w14:paraId="4DB71437" w14:textId="77777777" w:rsidR="008552A7" w:rsidRPr="008552A7" w:rsidRDefault="008552A7" w:rsidP="008552A7">
            <w:pPr>
              <w:rPr>
                <w:rFonts w:ascii="Arial" w:eastAsia="Arial" w:hAnsi="Arial" w:cs="Arial"/>
                <w:color w:val="000000"/>
                <w:sz w:val="24"/>
              </w:rPr>
            </w:pPr>
          </w:p>
        </w:tc>
        <w:tc>
          <w:tcPr>
            <w:tcW w:w="3690" w:type="dxa"/>
            <w:tcBorders>
              <w:top w:val="single" w:sz="4" w:space="0" w:color="000000"/>
              <w:left w:val="single" w:sz="4" w:space="0" w:color="000000"/>
              <w:bottom w:val="single" w:sz="4" w:space="0" w:color="000000"/>
              <w:right w:val="single" w:sz="4" w:space="0" w:color="000000"/>
            </w:tcBorders>
          </w:tcPr>
          <w:p w14:paraId="038F636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E-mail Address: </w:t>
            </w:r>
          </w:p>
        </w:tc>
      </w:tr>
    </w:tbl>
    <w:p w14:paraId="15A375B7"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3AE7BB2F"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Property Information </w:t>
      </w:r>
    </w:p>
    <w:tbl>
      <w:tblPr>
        <w:tblStyle w:val="TableGrid"/>
        <w:tblW w:w="10260" w:type="dxa"/>
        <w:tblInd w:w="355" w:type="dxa"/>
        <w:tblCellMar>
          <w:left w:w="108" w:type="dxa"/>
          <w:right w:w="113" w:type="dxa"/>
        </w:tblCellMar>
        <w:tblLook w:val="04A0" w:firstRow="1" w:lastRow="0" w:firstColumn="1" w:lastColumn="0" w:noHBand="0" w:noVBand="1"/>
      </w:tblPr>
      <w:tblGrid>
        <w:gridCol w:w="10260"/>
      </w:tblGrid>
      <w:tr w:rsidR="008552A7" w:rsidRPr="008552A7" w14:paraId="1AB76F5B" w14:textId="77777777" w:rsidTr="0022154A">
        <w:trPr>
          <w:trHeight w:val="562"/>
        </w:trPr>
        <w:tc>
          <w:tcPr>
            <w:tcW w:w="10260" w:type="dxa"/>
            <w:tcBorders>
              <w:top w:val="single" w:sz="4" w:space="0" w:color="000000"/>
              <w:left w:val="single" w:sz="4" w:space="0" w:color="000000"/>
              <w:bottom w:val="single" w:sz="4" w:space="0" w:color="000000"/>
              <w:right w:val="single" w:sz="4" w:space="0" w:color="000000"/>
            </w:tcBorders>
          </w:tcPr>
          <w:p w14:paraId="6704BB6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Legal Description (ie. Lot/Con): </w:t>
            </w:r>
          </w:p>
          <w:p w14:paraId="3B9693F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40E0863B" w14:textId="77777777" w:rsidTr="0022154A">
        <w:trPr>
          <w:trHeight w:val="564"/>
        </w:trPr>
        <w:tc>
          <w:tcPr>
            <w:tcW w:w="10260" w:type="dxa"/>
            <w:tcBorders>
              <w:top w:val="single" w:sz="4" w:space="0" w:color="000000"/>
              <w:left w:val="single" w:sz="4" w:space="0" w:color="000000"/>
              <w:bottom w:val="single" w:sz="4" w:space="0" w:color="000000"/>
              <w:right w:val="single" w:sz="4" w:space="0" w:color="000000"/>
            </w:tcBorders>
          </w:tcPr>
          <w:p w14:paraId="0A37BCDF"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Assessment Roll #: </w:t>
            </w:r>
          </w:p>
          <w:p w14:paraId="17555D1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2E91F2B3" w14:textId="77777777" w:rsidTr="0022154A">
        <w:trPr>
          <w:trHeight w:val="838"/>
        </w:trPr>
        <w:tc>
          <w:tcPr>
            <w:tcW w:w="10260" w:type="dxa"/>
            <w:tcBorders>
              <w:top w:val="single" w:sz="4" w:space="0" w:color="000000"/>
              <w:left w:val="single" w:sz="4" w:space="0" w:color="000000"/>
              <w:bottom w:val="single" w:sz="4" w:space="0" w:color="000000"/>
              <w:right w:val="single" w:sz="4" w:space="0" w:color="000000"/>
            </w:tcBorders>
          </w:tcPr>
          <w:p w14:paraId="008A6798" w14:textId="77777777" w:rsidR="008552A7" w:rsidRPr="008552A7" w:rsidRDefault="008552A7" w:rsidP="008552A7">
            <w:pPr>
              <w:spacing w:line="244" w:lineRule="auto"/>
              <w:rPr>
                <w:rFonts w:ascii="Arial" w:eastAsia="Arial" w:hAnsi="Arial" w:cs="Arial"/>
                <w:color w:val="000000"/>
                <w:sz w:val="24"/>
              </w:rPr>
            </w:pPr>
            <w:r w:rsidRPr="008552A7">
              <w:rPr>
                <w:rFonts w:ascii="Arial" w:eastAsia="Arial" w:hAnsi="Arial" w:cs="Arial"/>
                <w:color w:val="000000"/>
                <w:sz w:val="24"/>
              </w:rPr>
              <w:t xml:space="preserve">Civic Address (911 Address - </w:t>
            </w:r>
            <w:r w:rsidRPr="008552A7">
              <w:rPr>
                <w:rFonts w:ascii="Arial" w:eastAsia="Arial" w:hAnsi="Arial" w:cs="Arial"/>
                <w:b/>
                <w:color w:val="000000"/>
                <w:sz w:val="24"/>
              </w:rPr>
              <w:t>If no number is assigned, please indicate the closest number and location</w:t>
            </w:r>
            <w:r w:rsidRPr="008552A7">
              <w:rPr>
                <w:rFonts w:ascii="Arial" w:eastAsia="Arial" w:hAnsi="Arial" w:cs="Arial"/>
                <w:color w:val="000000"/>
                <w:sz w:val="24"/>
              </w:rPr>
              <w:t xml:space="preserve">): </w:t>
            </w:r>
          </w:p>
          <w:p w14:paraId="58B4E3BF"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4F6DDCB2" w14:textId="77777777" w:rsidTr="0022154A">
        <w:trPr>
          <w:trHeight w:val="562"/>
        </w:trPr>
        <w:tc>
          <w:tcPr>
            <w:tcW w:w="10260" w:type="dxa"/>
            <w:tcBorders>
              <w:top w:val="single" w:sz="4" w:space="0" w:color="000000"/>
              <w:left w:val="single" w:sz="4" w:space="0" w:color="000000"/>
              <w:bottom w:val="single" w:sz="4" w:space="0" w:color="000000"/>
              <w:right w:val="single" w:sz="4" w:space="0" w:color="000000"/>
            </w:tcBorders>
          </w:tcPr>
          <w:p w14:paraId="301899F1"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Geographic Municipality: </w:t>
            </w:r>
          </w:p>
          <w:p w14:paraId="3AD66F05"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739D4A11" w14:textId="77777777" w:rsidTr="0022154A">
        <w:trPr>
          <w:trHeight w:val="665"/>
        </w:trPr>
        <w:tc>
          <w:tcPr>
            <w:tcW w:w="10260" w:type="dxa"/>
            <w:tcBorders>
              <w:top w:val="single" w:sz="4" w:space="0" w:color="000000"/>
              <w:left w:val="single" w:sz="4" w:space="0" w:color="000000"/>
              <w:bottom w:val="single" w:sz="4" w:space="0" w:color="000000"/>
              <w:right w:val="single" w:sz="4" w:space="0" w:color="000000"/>
            </w:tcBorders>
          </w:tcPr>
          <w:p w14:paraId="44B8764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Easements or Restrictive Covenants Affecting Property (ie. Hydro/Bell etc. - show on sketch): </w:t>
            </w:r>
          </w:p>
        </w:tc>
      </w:tr>
      <w:tr w:rsidR="008552A7" w:rsidRPr="008552A7" w14:paraId="6508A168" w14:textId="77777777" w:rsidTr="0022154A">
        <w:trPr>
          <w:trHeight w:val="562"/>
        </w:trPr>
        <w:tc>
          <w:tcPr>
            <w:tcW w:w="10260" w:type="dxa"/>
            <w:tcBorders>
              <w:top w:val="single" w:sz="4" w:space="0" w:color="000000"/>
              <w:left w:val="single" w:sz="4" w:space="0" w:color="000000"/>
              <w:bottom w:val="single" w:sz="4" w:space="0" w:color="000000"/>
              <w:right w:val="single" w:sz="4" w:space="0" w:color="000000"/>
            </w:tcBorders>
          </w:tcPr>
          <w:p w14:paraId="742F5FB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Existing Access to Subject Property (Include Road Name): </w:t>
            </w:r>
          </w:p>
          <w:p w14:paraId="5876EA55"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bl>
    <w:p w14:paraId="17250D84" w14:textId="77777777" w:rsidR="008552A7" w:rsidRPr="008552A7" w:rsidRDefault="008552A7" w:rsidP="008552A7">
      <w:pPr>
        <w:spacing w:after="4" w:line="249" w:lineRule="auto"/>
        <w:ind w:left="370" w:hanging="10"/>
        <w:rPr>
          <w:rFonts w:ascii="Arial" w:eastAsia="Arial" w:hAnsi="Arial" w:cs="Arial"/>
          <w:color w:val="000000"/>
          <w:sz w:val="24"/>
          <w:lang w:eastAsia="en-CA"/>
        </w:rPr>
      </w:pPr>
      <w:r w:rsidRPr="008552A7">
        <w:rPr>
          <w:rFonts w:ascii="Arial" w:eastAsia="Arial" w:hAnsi="Arial" w:cs="Arial"/>
          <w:color w:val="000000"/>
          <w:sz w:val="24"/>
          <w:lang w:eastAsia="en-CA"/>
        </w:rPr>
        <w:br w:type="page"/>
      </w:r>
    </w:p>
    <w:tbl>
      <w:tblPr>
        <w:tblStyle w:val="TableGrid"/>
        <w:tblW w:w="10350" w:type="dxa"/>
        <w:tblInd w:w="355" w:type="dxa"/>
        <w:tblCellMar>
          <w:left w:w="108" w:type="dxa"/>
          <w:right w:w="113" w:type="dxa"/>
        </w:tblCellMar>
        <w:tblLook w:val="04A0" w:firstRow="1" w:lastRow="0" w:firstColumn="1" w:lastColumn="0" w:noHBand="0" w:noVBand="1"/>
      </w:tblPr>
      <w:tblGrid>
        <w:gridCol w:w="5130"/>
        <w:gridCol w:w="5220"/>
      </w:tblGrid>
      <w:tr w:rsidR="008552A7" w:rsidRPr="008552A7" w14:paraId="09DEC880" w14:textId="77777777" w:rsidTr="0022154A">
        <w:trPr>
          <w:trHeight w:val="838"/>
        </w:trPr>
        <w:tc>
          <w:tcPr>
            <w:tcW w:w="5130" w:type="dxa"/>
            <w:tcBorders>
              <w:top w:val="single" w:sz="4" w:space="0" w:color="000000"/>
              <w:left w:val="single" w:sz="4" w:space="0" w:color="000000"/>
              <w:bottom w:val="single" w:sz="4" w:space="0" w:color="000000"/>
              <w:right w:val="single" w:sz="4" w:space="0" w:color="000000"/>
            </w:tcBorders>
          </w:tcPr>
          <w:p w14:paraId="038448AA"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lastRenderedPageBreak/>
              <w:t xml:space="preserve">Existing Water Supply (include type of well): </w:t>
            </w:r>
          </w:p>
        </w:tc>
        <w:tc>
          <w:tcPr>
            <w:tcW w:w="5220" w:type="dxa"/>
            <w:tcBorders>
              <w:top w:val="single" w:sz="4" w:space="0" w:color="000000"/>
              <w:left w:val="single" w:sz="4" w:space="0" w:color="000000"/>
              <w:bottom w:val="single" w:sz="4" w:space="0" w:color="000000"/>
              <w:right w:val="single" w:sz="4" w:space="0" w:color="000000"/>
            </w:tcBorders>
          </w:tcPr>
          <w:p w14:paraId="04E44EB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Proposed Water Supply (include type of well): </w:t>
            </w:r>
          </w:p>
          <w:p w14:paraId="45AC9BB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6F7ECDAA" w14:textId="77777777" w:rsidTr="0022154A">
        <w:trPr>
          <w:trHeight w:val="564"/>
        </w:trPr>
        <w:tc>
          <w:tcPr>
            <w:tcW w:w="5130" w:type="dxa"/>
            <w:tcBorders>
              <w:top w:val="single" w:sz="4" w:space="0" w:color="000000"/>
              <w:left w:val="single" w:sz="4" w:space="0" w:color="000000"/>
              <w:bottom w:val="single" w:sz="4" w:space="0" w:color="000000"/>
              <w:right w:val="single" w:sz="4" w:space="0" w:color="000000"/>
            </w:tcBorders>
          </w:tcPr>
          <w:p w14:paraId="42BE8422"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Existing Sewage Disposal: </w:t>
            </w:r>
          </w:p>
        </w:tc>
        <w:tc>
          <w:tcPr>
            <w:tcW w:w="5220" w:type="dxa"/>
            <w:tcBorders>
              <w:top w:val="single" w:sz="4" w:space="0" w:color="000000"/>
              <w:left w:val="single" w:sz="4" w:space="0" w:color="000000"/>
              <w:bottom w:val="single" w:sz="4" w:space="0" w:color="000000"/>
              <w:right w:val="single" w:sz="4" w:space="0" w:color="000000"/>
            </w:tcBorders>
          </w:tcPr>
          <w:p w14:paraId="21DFD795"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Proposed Sewage Disposal: </w:t>
            </w:r>
          </w:p>
          <w:p w14:paraId="235E30B1"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bl>
    <w:p w14:paraId="6EA4EB04"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47D8E6D3"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Planning Information </w:t>
      </w:r>
    </w:p>
    <w:tbl>
      <w:tblPr>
        <w:tblStyle w:val="TableGrid"/>
        <w:tblW w:w="10350" w:type="dxa"/>
        <w:tblInd w:w="355" w:type="dxa"/>
        <w:tblCellMar>
          <w:left w:w="108" w:type="dxa"/>
          <w:right w:w="115" w:type="dxa"/>
        </w:tblCellMar>
        <w:tblLook w:val="04A0" w:firstRow="1" w:lastRow="0" w:firstColumn="1" w:lastColumn="0" w:noHBand="0" w:noVBand="1"/>
      </w:tblPr>
      <w:tblGrid>
        <w:gridCol w:w="10350"/>
      </w:tblGrid>
      <w:tr w:rsidR="008552A7" w:rsidRPr="008552A7" w14:paraId="6F793083" w14:textId="77777777" w:rsidTr="0022154A">
        <w:trPr>
          <w:trHeight w:val="562"/>
        </w:trPr>
        <w:tc>
          <w:tcPr>
            <w:tcW w:w="10350" w:type="dxa"/>
            <w:tcBorders>
              <w:top w:val="single" w:sz="4" w:space="0" w:color="000000"/>
              <w:left w:val="single" w:sz="4" w:space="0" w:color="000000"/>
              <w:bottom w:val="single" w:sz="4" w:space="0" w:color="000000"/>
              <w:right w:val="single" w:sz="4" w:space="0" w:color="000000"/>
            </w:tcBorders>
          </w:tcPr>
          <w:p w14:paraId="671BF58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Official Plan Designation: </w:t>
            </w:r>
          </w:p>
          <w:p w14:paraId="36A83EAC"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64752E89" w14:textId="77777777" w:rsidTr="0022154A">
        <w:trPr>
          <w:trHeight w:val="562"/>
        </w:trPr>
        <w:tc>
          <w:tcPr>
            <w:tcW w:w="10350" w:type="dxa"/>
            <w:tcBorders>
              <w:top w:val="single" w:sz="4" w:space="0" w:color="000000"/>
              <w:left w:val="single" w:sz="4" w:space="0" w:color="000000"/>
              <w:bottom w:val="single" w:sz="4" w:space="0" w:color="000000"/>
              <w:right w:val="single" w:sz="4" w:space="0" w:color="000000"/>
            </w:tcBorders>
          </w:tcPr>
          <w:p w14:paraId="1746FE3D"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Zoning: </w:t>
            </w:r>
          </w:p>
          <w:p w14:paraId="19942C5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7B31FA18" w14:textId="77777777" w:rsidTr="0022154A">
        <w:trPr>
          <w:trHeight w:val="564"/>
        </w:trPr>
        <w:tc>
          <w:tcPr>
            <w:tcW w:w="10350" w:type="dxa"/>
            <w:tcBorders>
              <w:top w:val="single" w:sz="4" w:space="0" w:color="000000"/>
              <w:left w:val="single" w:sz="4" w:space="0" w:color="000000"/>
              <w:bottom w:val="single" w:sz="4" w:space="0" w:color="000000"/>
              <w:right w:val="single" w:sz="4" w:space="0" w:color="000000"/>
            </w:tcBorders>
          </w:tcPr>
          <w:p w14:paraId="7E873B6C"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Does this application conform to the Provincial Policy Statements (PPS)?: </w:t>
            </w:r>
          </w:p>
          <w:p w14:paraId="24FF8F87"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bl>
    <w:p w14:paraId="47545292"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08F07B97"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Proposed Transaction </w:t>
      </w:r>
    </w:p>
    <w:p w14:paraId="0CC20D73" w14:textId="77777777" w:rsidR="008552A7" w:rsidRPr="008552A7" w:rsidRDefault="008552A7" w:rsidP="008552A7">
      <w:pPr>
        <w:pBdr>
          <w:top w:val="single" w:sz="4" w:space="0" w:color="000000"/>
          <w:left w:val="single" w:sz="4" w:space="0" w:color="000000"/>
          <w:bottom w:val="single" w:sz="4" w:space="0" w:color="000000"/>
          <w:right w:val="single" w:sz="4" w:space="0" w:color="000000"/>
        </w:pBdr>
        <w:spacing w:after="5" w:line="250" w:lineRule="auto"/>
        <w:ind w:left="360" w:right="90"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Type and Purpose of Transaction (Specify - ie. new lot/lot addition/easement/right-of-way etc.): </w:t>
      </w:r>
    </w:p>
    <w:p w14:paraId="0B8AB418" w14:textId="77777777" w:rsidR="008552A7" w:rsidRPr="008552A7" w:rsidRDefault="008552A7" w:rsidP="008552A7">
      <w:pPr>
        <w:pBdr>
          <w:top w:val="single" w:sz="4" w:space="0" w:color="000000"/>
          <w:left w:val="single" w:sz="4" w:space="0" w:color="000000"/>
          <w:bottom w:val="single" w:sz="4" w:space="0" w:color="000000"/>
          <w:right w:val="single" w:sz="4" w:space="0" w:color="000000"/>
        </w:pBdr>
        <w:spacing w:after="0"/>
        <w:ind w:left="360" w:right="9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632BC2DA" w14:textId="77777777" w:rsidR="008552A7" w:rsidRPr="008552A7" w:rsidRDefault="008552A7" w:rsidP="008552A7">
      <w:pPr>
        <w:pBdr>
          <w:top w:val="single" w:sz="4" w:space="0" w:color="000000"/>
          <w:left w:val="single" w:sz="4" w:space="0" w:color="000000"/>
          <w:bottom w:val="single" w:sz="4" w:space="0" w:color="000000"/>
          <w:right w:val="single" w:sz="4" w:space="0" w:color="000000"/>
        </w:pBdr>
        <w:spacing w:after="0"/>
        <w:ind w:left="360" w:right="9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20DEFFA3" w14:textId="77777777" w:rsidR="008552A7" w:rsidRPr="008552A7" w:rsidRDefault="008552A7" w:rsidP="008552A7">
      <w:pPr>
        <w:pBdr>
          <w:top w:val="single" w:sz="4" w:space="0" w:color="000000"/>
          <w:left w:val="single" w:sz="4" w:space="0" w:color="000000"/>
          <w:bottom w:val="single" w:sz="4" w:space="0" w:color="000000"/>
          <w:right w:val="single" w:sz="4" w:space="0" w:color="000000"/>
        </w:pBdr>
        <w:spacing w:after="0"/>
        <w:ind w:left="360" w:right="9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2601CCE9"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2E1EBF11"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Use of Property </w:t>
      </w:r>
    </w:p>
    <w:tbl>
      <w:tblPr>
        <w:tblStyle w:val="TableGrid"/>
        <w:tblW w:w="10260" w:type="dxa"/>
        <w:tblInd w:w="355" w:type="dxa"/>
        <w:tblCellMar>
          <w:left w:w="106" w:type="dxa"/>
          <w:right w:w="115" w:type="dxa"/>
        </w:tblCellMar>
        <w:tblLook w:val="04A0" w:firstRow="1" w:lastRow="0" w:firstColumn="1" w:lastColumn="0" w:noHBand="0" w:noVBand="1"/>
      </w:tblPr>
      <w:tblGrid>
        <w:gridCol w:w="2790"/>
        <w:gridCol w:w="1856"/>
        <w:gridCol w:w="2880"/>
        <w:gridCol w:w="2734"/>
      </w:tblGrid>
      <w:tr w:rsidR="008552A7" w:rsidRPr="008552A7" w14:paraId="1527213C" w14:textId="77777777" w:rsidTr="0022154A">
        <w:trPr>
          <w:trHeight w:val="286"/>
        </w:trPr>
        <w:tc>
          <w:tcPr>
            <w:tcW w:w="4646" w:type="dxa"/>
            <w:gridSpan w:val="2"/>
            <w:tcBorders>
              <w:top w:val="single" w:sz="4" w:space="0" w:color="000000"/>
              <w:left w:val="single" w:sz="4" w:space="0" w:color="000000"/>
              <w:bottom w:val="single" w:sz="4" w:space="0" w:color="000000"/>
              <w:right w:val="single" w:sz="4" w:space="0" w:color="000000"/>
            </w:tcBorders>
          </w:tcPr>
          <w:p w14:paraId="6C94C065"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1A5DF00" w14:textId="77777777" w:rsidR="008552A7" w:rsidRPr="008552A7" w:rsidRDefault="008552A7" w:rsidP="008552A7">
            <w:pPr>
              <w:jc w:val="center"/>
              <w:rPr>
                <w:rFonts w:ascii="Arial" w:eastAsia="Arial" w:hAnsi="Arial" w:cs="Arial"/>
                <w:color w:val="000000"/>
                <w:sz w:val="24"/>
              </w:rPr>
            </w:pPr>
            <w:r w:rsidRPr="008552A7">
              <w:rPr>
                <w:rFonts w:ascii="Arial" w:eastAsia="Arial" w:hAnsi="Arial" w:cs="Arial"/>
                <w:b/>
                <w:color w:val="000000"/>
                <w:sz w:val="24"/>
              </w:rPr>
              <w:t xml:space="preserve">Existing </w:t>
            </w:r>
          </w:p>
        </w:tc>
        <w:tc>
          <w:tcPr>
            <w:tcW w:w="2734" w:type="dxa"/>
            <w:tcBorders>
              <w:top w:val="single" w:sz="4" w:space="0" w:color="000000"/>
              <w:left w:val="single" w:sz="4" w:space="0" w:color="000000"/>
              <w:bottom w:val="single" w:sz="4" w:space="0" w:color="000000"/>
              <w:right w:val="single" w:sz="4" w:space="0" w:color="000000"/>
            </w:tcBorders>
          </w:tcPr>
          <w:p w14:paraId="7368C3A9" w14:textId="77777777" w:rsidR="008552A7" w:rsidRPr="008552A7" w:rsidRDefault="008552A7" w:rsidP="008552A7">
            <w:pPr>
              <w:jc w:val="center"/>
              <w:rPr>
                <w:rFonts w:ascii="Arial" w:eastAsia="Arial" w:hAnsi="Arial" w:cs="Arial"/>
                <w:color w:val="000000"/>
                <w:sz w:val="24"/>
              </w:rPr>
            </w:pPr>
            <w:r w:rsidRPr="008552A7">
              <w:rPr>
                <w:rFonts w:ascii="Arial" w:eastAsia="Arial" w:hAnsi="Arial" w:cs="Arial"/>
                <w:b/>
                <w:color w:val="000000"/>
                <w:sz w:val="24"/>
              </w:rPr>
              <w:t xml:space="preserve">Proposed </w:t>
            </w:r>
          </w:p>
        </w:tc>
      </w:tr>
      <w:tr w:rsidR="008552A7" w:rsidRPr="008552A7" w14:paraId="146A33B2" w14:textId="77777777" w:rsidTr="0022154A">
        <w:trPr>
          <w:trHeight w:val="562"/>
        </w:trPr>
        <w:tc>
          <w:tcPr>
            <w:tcW w:w="2790" w:type="dxa"/>
            <w:vMerge w:val="restart"/>
            <w:tcBorders>
              <w:top w:val="single" w:sz="4" w:space="0" w:color="000000"/>
              <w:left w:val="single" w:sz="4" w:space="0" w:color="000000"/>
              <w:bottom w:val="single" w:sz="4" w:space="0" w:color="000000"/>
              <w:right w:val="single" w:sz="4" w:space="0" w:color="000000"/>
            </w:tcBorders>
            <w:vAlign w:val="center"/>
          </w:tcPr>
          <w:p w14:paraId="1932B192"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Use of Property </w:t>
            </w:r>
          </w:p>
        </w:tc>
        <w:tc>
          <w:tcPr>
            <w:tcW w:w="1856" w:type="dxa"/>
            <w:tcBorders>
              <w:top w:val="single" w:sz="4" w:space="0" w:color="000000"/>
              <w:left w:val="single" w:sz="4" w:space="0" w:color="000000"/>
              <w:bottom w:val="single" w:sz="4" w:space="0" w:color="000000"/>
              <w:right w:val="single" w:sz="4" w:space="0" w:color="000000"/>
            </w:tcBorders>
            <w:vAlign w:val="center"/>
          </w:tcPr>
          <w:p w14:paraId="48D2FF6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Severed </w:t>
            </w:r>
          </w:p>
        </w:tc>
        <w:tc>
          <w:tcPr>
            <w:tcW w:w="2880" w:type="dxa"/>
            <w:tcBorders>
              <w:top w:val="single" w:sz="4" w:space="0" w:color="000000"/>
              <w:left w:val="single" w:sz="4" w:space="0" w:color="000000"/>
              <w:bottom w:val="single" w:sz="4" w:space="0" w:color="000000"/>
              <w:right w:val="single" w:sz="4" w:space="0" w:color="000000"/>
            </w:tcBorders>
          </w:tcPr>
          <w:p w14:paraId="619D4306"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69211BE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2734" w:type="dxa"/>
            <w:tcBorders>
              <w:top w:val="single" w:sz="4" w:space="0" w:color="000000"/>
              <w:left w:val="single" w:sz="4" w:space="0" w:color="000000"/>
              <w:bottom w:val="single" w:sz="4" w:space="0" w:color="000000"/>
              <w:right w:val="single" w:sz="4" w:space="0" w:color="000000"/>
            </w:tcBorders>
          </w:tcPr>
          <w:p w14:paraId="3637C415"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0E3C83D2" w14:textId="77777777" w:rsidTr="0022154A">
        <w:trPr>
          <w:trHeight w:val="391"/>
        </w:trPr>
        <w:tc>
          <w:tcPr>
            <w:tcW w:w="2790" w:type="dxa"/>
            <w:vMerge/>
            <w:tcBorders>
              <w:top w:val="nil"/>
              <w:left w:val="single" w:sz="4" w:space="0" w:color="000000"/>
              <w:bottom w:val="single" w:sz="4" w:space="0" w:color="000000"/>
              <w:right w:val="single" w:sz="4" w:space="0" w:color="000000"/>
            </w:tcBorders>
          </w:tcPr>
          <w:p w14:paraId="494DF3E1" w14:textId="77777777" w:rsidR="008552A7" w:rsidRPr="008552A7" w:rsidRDefault="008552A7" w:rsidP="008552A7">
            <w:pPr>
              <w:rPr>
                <w:rFonts w:ascii="Arial" w:eastAsia="Arial" w:hAnsi="Arial" w:cs="Arial"/>
                <w:color w:val="000000"/>
                <w:sz w:val="24"/>
              </w:rPr>
            </w:pPr>
          </w:p>
        </w:tc>
        <w:tc>
          <w:tcPr>
            <w:tcW w:w="1856" w:type="dxa"/>
            <w:tcBorders>
              <w:top w:val="single" w:sz="4" w:space="0" w:color="000000"/>
              <w:left w:val="single" w:sz="4" w:space="0" w:color="000000"/>
              <w:bottom w:val="single" w:sz="4" w:space="0" w:color="000000"/>
              <w:right w:val="single" w:sz="4" w:space="0" w:color="000000"/>
            </w:tcBorders>
          </w:tcPr>
          <w:p w14:paraId="4E91CBC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Retained </w:t>
            </w:r>
          </w:p>
        </w:tc>
        <w:tc>
          <w:tcPr>
            <w:tcW w:w="2880" w:type="dxa"/>
            <w:tcBorders>
              <w:top w:val="single" w:sz="4" w:space="0" w:color="000000"/>
              <w:left w:val="single" w:sz="4" w:space="0" w:color="000000"/>
              <w:bottom w:val="single" w:sz="4" w:space="0" w:color="000000"/>
              <w:right w:val="single" w:sz="4" w:space="0" w:color="000000"/>
            </w:tcBorders>
          </w:tcPr>
          <w:p w14:paraId="4A42ED8D"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2734" w:type="dxa"/>
            <w:tcBorders>
              <w:top w:val="single" w:sz="4" w:space="0" w:color="000000"/>
              <w:left w:val="single" w:sz="4" w:space="0" w:color="000000"/>
              <w:bottom w:val="single" w:sz="4" w:space="0" w:color="000000"/>
              <w:right w:val="single" w:sz="4" w:space="0" w:color="000000"/>
            </w:tcBorders>
          </w:tcPr>
          <w:p w14:paraId="04A021C7"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61775FA5" w14:textId="77777777" w:rsidTr="0022154A">
        <w:trPr>
          <w:trHeight w:val="564"/>
        </w:trPr>
        <w:tc>
          <w:tcPr>
            <w:tcW w:w="2790" w:type="dxa"/>
            <w:vMerge w:val="restart"/>
            <w:tcBorders>
              <w:top w:val="single" w:sz="4" w:space="0" w:color="000000"/>
              <w:left w:val="single" w:sz="4" w:space="0" w:color="000000"/>
              <w:bottom w:val="single" w:sz="4" w:space="0" w:color="000000"/>
              <w:right w:val="single" w:sz="4" w:space="0" w:color="000000"/>
            </w:tcBorders>
          </w:tcPr>
          <w:p w14:paraId="4299CF6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Buildings or Structures on Property </w:t>
            </w:r>
          </w:p>
        </w:tc>
        <w:tc>
          <w:tcPr>
            <w:tcW w:w="1856" w:type="dxa"/>
            <w:tcBorders>
              <w:top w:val="single" w:sz="4" w:space="0" w:color="000000"/>
              <w:left w:val="single" w:sz="4" w:space="0" w:color="000000"/>
              <w:bottom w:val="single" w:sz="4" w:space="0" w:color="000000"/>
              <w:right w:val="single" w:sz="4" w:space="0" w:color="000000"/>
            </w:tcBorders>
            <w:vAlign w:val="center"/>
          </w:tcPr>
          <w:p w14:paraId="21B77505"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Severed </w:t>
            </w:r>
          </w:p>
        </w:tc>
        <w:tc>
          <w:tcPr>
            <w:tcW w:w="2880" w:type="dxa"/>
            <w:tcBorders>
              <w:top w:val="single" w:sz="4" w:space="0" w:color="000000"/>
              <w:left w:val="single" w:sz="4" w:space="0" w:color="000000"/>
              <w:bottom w:val="single" w:sz="4" w:space="0" w:color="000000"/>
              <w:right w:val="single" w:sz="4" w:space="0" w:color="000000"/>
            </w:tcBorders>
          </w:tcPr>
          <w:p w14:paraId="1611144A"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28441BB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2734" w:type="dxa"/>
            <w:tcBorders>
              <w:top w:val="single" w:sz="4" w:space="0" w:color="000000"/>
              <w:left w:val="single" w:sz="4" w:space="0" w:color="000000"/>
              <w:bottom w:val="single" w:sz="4" w:space="0" w:color="000000"/>
              <w:right w:val="single" w:sz="4" w:space="0" w:color="000000"/>
            </w:tcBorders>
          </w:tcPr>
          <w:p w14:paraId="57E75A1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42D9FB44" w14:textId="77777777" w:rsidTr="0022154A">
        <w:trPr>
          <w:trHeight w:val="391"/>
        </w:trPr>
        <w:tc>
          <w:tcPr>
            <w:tcW w:w="2790" w:type="dxa"/>
            <w:vMerge/>
            <w:tcBorders>
              <w:top w:val="nil"/>
              <w:left w:val="single" w:sz="4" w:space="0" w:color="000000"/>
              <w:bottom w:val="single" w:sz="4" w:space="0" w:color="000000"/>
              <w:right w:val="single" w:sz="4" w:space="0" w:color="000000"/>
            </w:tcBorders>
          </w:tcPr>
          <w:p w14:paraId="3B9D277D" w14:textId="77777777" w:rsidR="008552A7" w:rsidRPr="008552A7" w:rsidRDefault="008552A7" w:rsidP="008552A7">
            <w:pPr>
              <w:rPr>
                <w:rFonts w:ascii="Arial" w:eastAsia="Arial" w:hAnsi="Arial" w:cs="Arial"/>
                <w:color w:val="000000"/>
                <w:sz w:val="24"/>
              </w:rPr>
            </w:pPr>
          </w:p>
        </w:tc>
        <w:tc>
          <w:tcPr>
            <w:tcW w:w="1856" w:type="dxa"/>
            <w:tcBorders>
              <w:top w:val="single" w:sz="4" w:space="0" w:color="000000"/>
              <w:left w:val="single" w:sz="4" w:space="0" w:color="000000"/>
              <w:bottom w:val="single" w:sz="4" w:space="0" w:color="000000"/>
              <w:right w:val="single" w:sz="4" w:space="0" w:color="000000"/>
            </w:tcBorders>
          </w:tcPr>
          <w:p w14:paraId="1700CB7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Retained </w:t>
            </w:r>
          </w:p>
        </w:tc>
        <w:tc>
          <w:tcPr>
            <w:tcW w:w="2880" w:type="dxa"/>
            <w:tcBorders>
              <w:top w:val="single" w:sz="4" w:space="0" w:color="000000"/>
              <w:left w:val="single" w:sz="4" w:space="0" w:color="000000"/>
              <w:bottom w:val="single" w:sz="4" w:space="0" w:color="000000"/>
              <w:right w:val="single" w:sz="4" w:space="0" w:color="000000"/>
            </w:tcBorders>
          </w:tcPr>
          <w:p w14:paraId="148B5587"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2734" w:type="dxa"/>
            <w:tcBorders>
              <w:top w:val="single" w:sz="4" w:space="0" w:color="000000"/>
              <w:left w:val="single" w:sz="4" w:space="0" w:color="000000"/>
              <w:bottom w:val="single" w:sz="4" w:space="0" w:color="000000"/>
              <w:right w:val="single" w:sz="4" w:space="0" w:color="000000"/>
            </w:tcBorders>
          </w:tcPr>
          <w:p w14:paraId="405CCAB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bl>
    <w:p w14:paraId="3F89344C"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0DA82439"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Ownership and Continued Use of Property </w:t>
      </w:r>
    </w:p>
    <w:tbl>
      <w:tblPr>
        <w:tblStyle w:val="TableGrid"/>
        <w:tblW w:w="10260" w:type="dxa"/>
        <w:tblInd w:w="355" w:type="dxa"/>
        <w:tblCellMar>
          <w:left w:w="108" w:type="dxa"/>
          <w:right w:w="115" w:type="dxa"/>
        </w:tblCellMar>
        <w:tblLook w:val="04A0" w:firstRow="1" w:lastRow="0" w:firstColumn="1" w:lastColumn="0" w:noHBand="0" w:noVBand="1"/>
      </w:tblPr>
      <w:tblGrid>
        <w:gridCol w:w="10260"/>
      </w:tblGrid>
      <w:tr w:rsidR="008552A7" w:rsidRPr="008552A7" w14:paraId="64685259" w14:textId="77777777" w:rsidTr="0022154A">
        <w:trPr>
          <w:trHeight w:val="562"/>
        </w:trPr>
        <w:tc>
          <w:tcPr>
            <w:tcW w:w="10260" w:type="dxa"/>
            <w:tcBorders>
              <w:top w:val="single" w:sz="4" w:space="0" w:color="000000"/>
              <w:left w:val="single" w:sz="4" w:space="0" w:color="000000"/>
              <w:bottom w:val="single" w:sz="4" w:space="0" w:color="000000"/>
              <w:right w:val="single" w:sz="4" w:space="0" w:color="000000"/>
            </w:tcBorders>
          </w:tcPr>
          <w:p w14:paraId="068265AB"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Date The Subject Land Was Acquired By The Current Owner: </w:t>
            </w:r>
          </w:p>
          <w:p w14:paraId="5383051F"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6B2A8230" w14:textId="77777777" w:rsidTr="0022154A">
        <w:trPr>
          <w:trHeight w:val="562"/>
        </w:trPr>
        <w:tc>
          <w:tcPr>
            <w:tcW w:w="10260" w:type="dxa"/>
            <w:tcBorders>
              <w:top w:val="single" w:sz="4" w:space="0" w:color="000000"/>
              <w:left w:val="single" w:sz="4" w:space="0" w:color="000000"/>
              <w:bottom w:val="single" w:sz="4" w:space="0" w:color="000000"/>
              <w:right w:val="single" w:sz="4" w:space="0" w:color="000000"/>
            </w:tcBorders>
          </w:tcPr>
          <w:p w14:paraId="112C033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Date The Existing Buildings Or Structures On The Subject Land Were Constructed: </w:t>
            </w:r>
          </w:p>
          <w:p w14:paraId="60850C02"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7D0B5F49" w14:textId="77777777" w:rsidTr="0022154A">
        <w:trPr>
          <w:trHeight w:val="564"/>
        </w:trPr>
        <w:tc>
          <w:tcPr>
            <w:tcW w:w="10260" w:type="dxa"/>
            <w:tcBorders>
              <w:top w:val="single" w:sz="4" w:space="0" w:color="000000"/>
              <w:left w:val="single" w:sz="4" w:space="0" w:color="000000"/>
              <w:bottom w:val="single" w:sz="4" w:space="0" w:color="000000"/>
              <w:right w:val="single" w:sz="4" w:space="0" w:color="000000"/>
            </w:tcBorders>
          </w:tcPr>
          <w:p w14:paraId="58D166F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Length Of Time That The Existing Uses Of The Subject Land Have Continued: </w:t>
            </w:r>
          </w:p>
          <w:p w14:paraId="74690C57"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bl>
    <w:p w14:paraId="38537320"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747452FC"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Proposed Lot Configuration  </w:t>
      </w:r>
    </w:p>
    <w:tbl>
      <w:tblPr>
        <w:tblStyle w:val="TableGrid"/>
        <w:tblW w:w="10260" w:type="dxa"/>
        <w:tblInd w:w="355" w:type="dxa"/>
        <w:tblCellMar>
          <w:left w:w="108" w:type="dxa"/>
          <w:right w:w="115" w:type="dxa"/>
        </w:tblCellMar>
        <w:tblLook w:val="04A0" w:firstRow="1" w:lastRow="0" w:firstColumn="1" w:lastColumn="0" w:noHBand="0" w:noVBand="1"/>
      </w:tblPr>
      <w:tblGrid>
        <w:gridCol w:w="3150"/>
        <w:gridCol w:w="3510"/>
        <w:gridCol w:w="3600"/>
      </w:tblGrid>
      <w:tr w:rsidR="008552A7" w:rsidRPr="008552A7" w14:paraId="0C53872D" w14:textId="77777777" w:rsidTr="0022154A">
        <w:trPr>
          <w:trHeight w:val="286"/>
        </w:trPr>
        <w:tc>
          <w:tcPr>
            <w:tcW w:w="3150" w:type="dxa"/>
            <w:tcBorders>
              <w:top w:val="single" w:sz="4" w:space="0" w:color="000000"/>
              <w:left w:val="single" w:sz="4" w:space="0" w:color="000000"/>
              <w:bottom w:val="single" w:sz="4" w:space="0" w:color="000000"/>
              <w:right w:val="single" w:sz="4" w:space="0" w:color="000000"/>
            </w:tcBorders>
          </w:tcPr>
          <w:p w14:paraId="2DA08EE0" w14:textId="77777777" w:rsidR="008552A7" w:rsidRPr="008552A7" w:rsidRDefault="008552A7" w:rsidP="008552A7">
            <w:pPr>
              <w:rPr>
                <w:rFonts w:ascii="Arial" w:eastAsia="Arial" w:hAnsi="Arial" w:cs="Arial"/>
                <w:b/>
                <w:color w:val="000000"/>
                <w:sz w:val="24"/>
              </w:rPr>
            </w:pPr>
            <w:r w:rsidRPr="008552A7">
              <w:rPr>
                <w:rFonts w:ascii="Arial" w:eastAsia="Arial" w:hAnsi="Arial" w:cs="Arial"/>
                <w:b/>
                <w:color w:val="000000"/>
                <w:sz w:val="24"/>
              </w:rPr>
              <w:t>Location/Area</w:t>
            </w:r>
          </w:p>
        </w:tc>
        <w:tc>
          <w:tcPr>
            <w:tcW w:w="3510" w:type="dxa"/>
            <w:tcBorders>
              <w:top w:val="single" w:sz="4" w:space="0" w:color="000000"/>
              <w:left w:val="single" w:sz="4" w:space="0" w:color="000000"/>
              <w:bottom w:val="single" w:sz="4" w:space="0" w:color="000000"/>
              <w:right w:val="single" w:sz="4" w:space="0" w:color="000000"/>
            </w:tcBorders>
          </w:tcPr>
          <w:p w14:paraId="0395EEA3" w14:textId="77777777" w:rsidR="008552A7" w:rsidRPr="008552A7" w:rsidRDefault="008552A7" w:rsidP="008552A7">
            <w:pPr>
              <w:ind w:left="8"/>
              <w:jc w:val="center"/>
              <w:rPr>
                <w:rFonts w:ascii="Arial" w:eastAsia="Arial" w:hAnsi="Arial" w:cs="Arial"/>
                <w:color w:val="000000"/>
                <w:sz w:val="24"/>
              </w:rPr>
            </w:pPr>
            <w:r w:rsidRPr="008552A7">
              <w:rPr>
                <w:rFonts w:ascii="Arial" w:eastAsia="Arial" w:hAnsi="Arial" w:cs="Arial"/>
                <w:b/>
                <w:color w:val="000000"/>
                <w:sz w:val="24"/>
              </w:rPr>
              <w:t xml:space="preserve">Severed Lot </w:t>
            </w:r>
          </w:p>
        </w:tc>
        <w:tc>
          <w:tcPr>
            <w:tcW w:w="3600" w:type="dxa"/>
            <w:tcBorders>
              <w:top w:val="single" w:sz="4" w:space="0" w:color="000000"/>
              <w:left w:val="single" w:sz="4" w:space="0" w:color="000000"/>
              <w:bottom w:val="single" w:sz="4" w:space="0" w:color="000000"/>
              <w:right w:val="single" w:sz="4" w:space="0" w:color="000000"/>
            </w:tcBorders>
          </w:tcPr>
          <w:p w14:paraId="29F08CBA" w14:textId="77777777" w:rsidR="008552A7" w:rsidRPr="008552A7" w:rsidRDefault="008552A7" w:rsidP="008552A7">
            <w:pPr>
              <w:ind w:left="10"/>
              <w:jc w:val="center"/>
              <w:rPr>
                <w:rFonts w:ascii="Arial" w:eastAsia="Arial" w:hAnsi="Arial" w:cs="Arial"/>
                <w:color w:val="000000"/>
                <w:sz w:val="24"/>
              </w:rPr>
            </w:pPr>
            <w:r w:rsidRPr="008552A7">
              <w:rPr>
                <w:rFonts w:ascii="Arial" w:eastAsia="Arial" w:hAnsi="Arial" w:cs="Arial"/>
                <w:b/>
                <w:color w:val="000000"/>
                <w:sz w:val="24"/>
              </w:rPr>
              <w:t xml:space="preserve">Retained Lot </w:t>
            </w:r>
          </w:p>
        </w:tc>
      </w:tr>
      <w:tr w:rsidR="008552A7" w:rsidRPr="008552A7" w14:paraId="11352508" w14:textId="77777777" w:rsidTr="0022154A">
        <w:trPr>
          <w:trHeight w:val="562"/>
        </w:trPr>
        <w:tc>
          <w:tcPr>
            <w:tcW w:w="3150" w:type="dxa"/>
            <w:tcBorders>
              <w:top w:val="single" w:sz="4" w:space="0" w:color="000000"/>
              <w:left w:val="single" w:sz="4" w:space="0" w:color="000000"/>
              <w:bottom w:val="single" w:sz="4" w:space="0" w:color="000000"/>
              <w:right w:val="single" w:sz="4" w:space="0" w:color="000000"/>
            </w:tcBorders>
            <w:vAlign w:val="center"/>
          </w:tcPr>
          <w:p w14:paraId="7B75876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Lot Frontage </w:t>
            </w:r>
          </w:p>
        </w:tc>
        <w:tc>
          <w:tcPr>
            <w:tcW w:w="3510" w:type="dxa"/>
            <w:tcBorders>
              <w:top w:val="single" w:sz="4" w:space="0" w:color="000000"/>
              <w:left w:val="single" w:sz="4" w:space="0" w:color="000000"/>
              <w:bottom w:val="single" w:sz="4" w:space="0" w:color="000000"/>
              <w:right w:val="single" w:sz="4" w:space="0" w:color="000000"/>
            </w:tcBorders>
          </w:tcPr>
          <w:p w14:paraId="66D7CA16"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7F70A832"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FF1902F"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4AD66179" w14:textId="77777777" w:rsidTr="0022154A">
        <w:trPr>
          <w:trHeight w:val="562"/>
        </w:trPr>
        <w:tc>
          <w:tcPr>
            <w:tcW w:w="3150" w:type="dxa"/>
            <w:tcBorders>
              <w:top w:val="single" w:sz="4" w:space="0" w:color="000000"/>
              <w:left w:val="single" w:sz="4" w:space="0" w:color="000000"/>
              <w:bottom w:val="single" w:sz="4" w:space="0" w:color="000000"/>
              <w:right w:val="single" w:sz="4" w:space="0" w:color="000000"/>
            </w:tcBorders>
            <w:vAlign w:val="center"/>
          </w:tcPr>
          <w:p w14:paraId="3EDA621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Lot Depth </w:t>
            </w:r>
          </w:p>
        </w:tc>
        <w:tc>
          <w:tcPr>
            <w:tcW w:w="3510" w:type="dxa"/>
            <w:tcBorders>
              <w:top w:val="single" w:sz="4" w:space="0" w:color="000000"/>
              <w:left w:val="single" w:sz="4" w:space="0" w:color="000000"/>
              <w:bottom w:val="single" w:sz="4" w:space="0" w:color="000000"/>
              <w:right w:val="single" w:sz="4" w:space="0" w:color="000000"/>
            </w:tcBorders>
          </w:tcPr>
          <w:p w14:paraId="5AF229C7"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1739A93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A1C4D8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271D4762" w14:textId="77777777" w:rsidTr="0022154A">
        <w:trPr>
          <w:trHeight w:val="562"/>
        </w:trPr>
        <w:tc>
          <w:tcPr>
            <w:tcW w:w="3150" w:type="dxa"/>
            <w:tcBorders>
              <w:top w:val="single" w:sz="4" w:space="0" w:color="000000"/>
              <w:left w:val="single" w:sz="4" w:space="0" w:color="000000"/>
              <w:bottom w:val="single" w:sz="4" w:space="0" w:color="000000"/>
              <w:right w:val="single" w:sz="4" w:space="0" w:color="000000"/>
            </w:tcBorders>
            <w:vAlign w:val="center"/>
          </w:tcPr>
          <w:p w14:paraId="1D66325B"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Lot Area </w:t>
            </w:r>
          </w:p>
        </w:tc>
        <w:tc>
          <w:tcPr>
            <w:tcW w:w="3510" w:type="dxa"/>
            <w:tcBorders>
              <w:top w:val="single" w:sz="4" w:space="0" w:color="000000"/>
              <w:left w:val="single" w:sz="4" w:space="0" w:color="000000"/>
              <w:bottom w:val="single" w:sz="4" w:space="0" w:color="000000"/>
              <w:right w:val="single" w:sz="4" w:space="0" w:color="000000"/>
            </w:tcBorders>
          </w:tcPr>
          <w:p w14:paraId="74A686E6"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33922E7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A0CC63A"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bl>
    <w:p w14:paraId="294849CD" w14:textId="77777777" w:rsidR="008552A7" w:rsidRPr="008552A7" w:rsidRDefault="008552A7" w:rsidP="008552A7">
      <w:pPr>
        <w:spacing w:after="0"/>
        <w:ind w:left="1080"/>
        <w:rPr>
          <w:rFonts w:ascii="Arial" w:eastAsia="Arial" w:hAnsi="Arial" w:cs="Arial"/>
          <w:color w:val="000000"/>
          <w:sz w:val="24"/>
          <w:lang w:eastAsia="en-CA"/>
        </w:rPr>
      </w:pPr>
    </w:p>
    <w:p w14:paraId="55441716"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lastRenderedPageBreak/>
        <w:t xml:space="preserve">Related Applications </w:t>
      </w:r>
    </w:p>
    <w:tbl>
      <w:tblPr>
        <w:tblStyle w:val="TableGrid"/>
        <w:tblW w:w="10260" w:type="dxa"/>
        <w:tblInd w:w="355" w:type="dxa"/>
        <w:tblCellMar>
          <w:left w:w="108" w:type="dxa"/>
          <w:right w:w="115" w:type="dxa"/>
        </w:tblCellMar>
        <w:tblLook w:val="04A0" w:firstRow="1" w:lastRow="0" w:firstColumn="1" w:lastColumn="0" w:noHBand="0" w:noVBand="1"/>
      </w:tblPr>
      <w:tblGrid>
        <w:gridCol w:w="10260"/>
      </w:tblGrid>
      <w:tr w:rsidR="008552A7" w:rsidRPr="008552A7" w14:paraId="206A00E8" w14:textId="77777777" w:rsidTr="0022154A">
        <w:trPr>
          <w:trHeight w:val="840"/>
        </w:trPr>
        <w:tc>
          <w:tcPr>
            <w:tcW w:w="10260" w:type="dxa"/>
            <w:tcBorders>
              <w:top w:val="single" w:sz="4" w:space="0" w:color="000000"/>
              <w:left w:val="single" w:sz="4" w:space="0" w:color="000000"/>
              <w:bottom w:val="single" w:sz="4" w:space="0" w:color="000000"/>
              <w:right w:val="single" w:sz="4" w:space="0" w:color="000000"/>
            </w:tcBorders>
          </w:tcPr>
          <w:p w14:paraId="30368A2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Previous Consent or Plan of Subdivision Applications (Provide Detail): </w:t>
            </w:r>
          </w:p>
          <w:p w14:paraId="375DAD0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1FC33F8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03423C59" w14:textId="77777777" w:rsidTr="0022154A">
        <w:trPr>
          <w:trHeight w:val="838"/>
        </w:trPr>
        <w:tc>
          <w:tcPr>
            <w:tcW w:w="10260" w:type="dxa"/>
            <w:tcBorders>
              <w:top w:val="single" w:sz="4" w:space="0" w:color="000000"/>
              <w:left w:val="single" w:sz="4" w:space="0" w:color="000000"/>
              <w:bottom w:val="single" w:sz="4" w:space="0" w:color="000000"/>
              <w:right w:val="single" w:sz="4" w:space="0" w:color="000000"/>
            </w:tcBorders>
          </w:tcPr>
          <w:p w14:paraId="1DB1815A"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Related Planning Applications: </w:t>
            </w:r>
          </w:p>
          <w:p w14:paraId="3DBC0E9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7288C032"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bl>
    <w:p w14:paraId="1F11D150" w14:textId="77777777" w:rsidR="008552A7" w:rsidRPr="008552A7" w:rsidRDefault="008552A7" w:rsidP="008552A7">
      <w:pPr>
        <w:spacing w:before="60"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0997BFA3" w14:textId="77777777" w:rsidR="008552A7" w:rsidRPr="008552A7" w:rsidRDefault="008552A7" w:rsidP="008552A7">
      <w:pPr>
        <w:spacing w:before="60" w:after="0"/>
        <w:ind w:left="1080"/>
        <w:rPr>
          <w:rFonts w:ascii="Arial" w:eastAsia="Arial" w:hAnsi="Arial" w:cs="Arial"/>
          <w:color w:val="000000"/>
          <w:sz w:val="24"/>
          <w:lang w:eastAsia="en-CA"/>
        </w:rPr>
      </w:pPr>
    </w:p>
    <w:p w14:paraId="1D9F84F7"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Relevant Features (Please Check Those That Apply) </w:t>
      </w:r>
    </w:p>
    <w:p w14:paraId="0BBCCCC7"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6508A7FC" w14:textId="77777777" w:rsidR="008552A7" w:rsidRPr="008552A7" w:rsidRDefault="008552A7" w:rsidP="008552A7">
      <w:pPr>
        <w:tabs>
          <w:tab w:val="center" w:pos="1531"/>
          <w:tab w:val="center" w:pos="5041"/>
          <w:tab w:val="center" w:pos="5532"/>
        </w:tabs>
        <w:spacing w:after="306" w:line="250" w:lineRule="auto"/>
        <w:rPr>
          <w:rFonts w:ascii="Arial" w:eastAsia="Arial" w:hAnsi="Arial" w:cs="Arial"/>
          <w:color w:val="000000"/>
          <w:sz w:val="24"/>
          <w:lang w:eastAsia="en-CA"/>
        </w:rPr>
      </w:pPr>
      <w:r w:rsidRPr="008552A7">
        <w:rPr>
          <w:rFonts w:ascii="Calibri" w:eastAsia="Calibri" w:hAnsi="Calibri" w:cs="Calibri"/>
          <w:color w:val="000000"/>
          <w:lang w:eastAsia="en-CA"/>
        </w:rPr>
        <w:tab/>
      </w:r>
      <w:r w:rsidRPr="008552A7">
        <w:rPr>
          <w:rFonts w:ascii="Arial" w:eastAsia="Arial" w:hAnsi="Arial" w:cs="Arial"/>
          <w:b/>
          <w:color w:val="000000"/>
          <w:sz w:val="24"/>
          <w:lang w:eastAsia="en-CA"/>
        </w:rPr>
        <w:t xml:space="preserve">Feature </w:t>
      </w:r>
      <w:r w:rsidRPr="008552A7">
        <w:rPr>
          <w:rFonts w:ascii="Arial" w:eastAsia="Arial" w:hAnsi="Arial" w:cs="Arial"/>
          <w:b/>
          <w:color w:val="000000"/>
          <w:sz w:val="24"/>
          <w:lang w:eastAsia="en-CA"/>
        </w:rPr>
        <w:tab/>
        <w:t xml:space="preserve">On Property </w:t>
      </w:r>
      <w:r w:rsidRPr="008552A7">
        <w:rPr>
          <w:rFonts w:ascii="Arial" w:eastAsia="Arial" w:hAnsi="Arial" w:cs="Arial"/>
          <w:b/>
          <w:color w:val="000000"/>
          <w:sz w:val="24"/>
          <w:lang w:eastAsia="en-CA"/>
        </w:rPr>
        <w:tab/>
        <w:t>Within 750 Metres of Property</w:t>
      </w:r>
    </w:p>
    <w:p w14:paraId="18216982" w14:textId="77777777" w:rsidR="008552A7" w:rsidRPr="008552A7" w:rsidRDefault="008552A7" w:rsidP="008552A7">
      <w:pPr>
        <w:spacing w:before="20" w:after="50" w:line="240" w:lineRule="auto"/>
        <w:ind w:left="1094" w:right="4046" w:hanging="14"/>
        <w:rPr>
          <w:rFonts w:ascii="Arial" w:eastAsia="Arial" w:hAnsi="Arial" w:cs="Arial"/>
          <w:color w:val="000000"/>
          <w:sz w:val="20"/>
          <w:szCs w:val="20"/>
          <w:lang w:eastAsia="en-CA"/>
        </w:rPr>
      </w:pPr>
      <w:r w:rsidRPr="008552A7">
        <w:rPr>
          <w:rFonts w:ascii="Calibri" w:eastAsia="Calibri" w:hAnsi="Calibri" w:cs="Calibri"/>
          <w:noProof/>
          <w:color w:val="000000"/>
          <w:sz w:val="20"/>
          <w:szCs w:val="20"/>
          <w:lang w:eastAsia="en-CA"/>
        </w:rPr>
        <mc:AlternateContent>
          <mc:Choice Requires="wpg">
            <w:drawing>
              <wp:anchor distT="0" distB="0" distL="114300" distR="114300" simplePos="0" relativeHeight="251659264" behindDoc="0" locked="0" layoutInCell="1" allowOverlap="1" wp14:anchorId="6850FBFC" wp14:editId="05DFD77B">
                <wp:simplePos x="0" y="0"/>
                <wp:positionH relativeFrom="column">
                  <wp:posOffset>3105150</wp:posOffset>
                </wp:positionH>
                <wp:positionV relativeFrom="paragraph">
                  <wp:posOffset>13970</wp:posOffset>
                </wp:positionV>
                <wp:extent cx="1409700" cy="2133600"/>
                <wp:effectExtent l="0" t="0" r="0" b="0"/>
                <wp:wrapSquare wrapText="bothSides"/>
                <wp:docPr id="13277" name="Group 13277"/>
                <wp:cNvGraphicFramePr/>
                <a:graphic xmlns:a="http://schemas.openxmlformats.org/drawingml/2006/main">
                  <a:graphicData uri="http://schemas.microsoft.com/office/word/2010/wordprocessingGroup">
                    <wpg:wgp>
                      <wpg:cNvGrpSpPr/>
                      <wpg:grpSpPr>
                        <a:xfrm>
                          <a:off x="0" y="0"/>
                          <a:ext cx="1409700" cy="2133600"/>
                          <a:chOff x="0" y="0"/>
                          <a:chExt cx="1409700" cy="2099309"/>
                        </a:xfrm>
                      </wpg:grpSpPr>
                      <pic:pic xmlns:pic="http://schemas.openxmlformats.org/drawingml/2006/picture">
                        <pic:nvPicPr>
                          <pic:cNvPr id="779" name="Picture 779"/>
                          <pic:cNvPicPr/>
                        </pic:nvPicPr>
                        <pic:blipFill>
                          <a:blip r:embed="rId14"/>
                          <a:stretch>
                            <a:fillRect/>
                          </a:stretch>
                        </pic:blipFill>
                        <pic:spPr>
                          <a:xfrm>
                            <a:off x="0" y="0"/>
                            <a:ext cx="180975" cy="171450"/>
                          </a:xfrm>
                          <a:prstGeom prst="rect">
                            <a:avLst/>
                          </a:prstGeom>
                        </pic:spPr>
                      </pic:pic>
                      <pic:pic xmlns:pic="http://schemas.openxmlformats.org/drawingml/2006/picture">
                        <pic:nvPicPr>
                          <pic:cNvPr id="781" name="Picture 781"/>
                          <pic:cNvPicPr/>
                        </pic:nvPicPr>
                        <pic:blipFill>
                          <a:blip r:embed="rId14"/>
                          <a:stretch>
                            <a:fillRect/>
                          </a:stretch>
                        </pic:blipFill>
                        <pic:spPr>
                          <a:xfrm>
                            <a:off x="0" y="175260"/>
                            <a:ext cx="180975" cy="171450"/>
                          </a:xfrm>
                          <a:prstGeom prst="rect">
                            <a:avLst/>
                          </a:prstGeom>
                        </pic:spPr>
                      </pic:pic>
                      <pic:pic xmlns:pic="http://schemas.openxmlformats.org/drawingml/2006/picture">
                        <pic:nvPicPr>
                          <pic:cNvPr id="783" name="Picture 783"/>
                          <pic:cNvPicPr/>
                        </pic:nvPicPr>
                        <pic:blipFill>
                          <a:blip r:embed="rId14"/>
                          <a:stretch>
                            <a:fillRect/>
                          </a:stretch>
                        </pic:blipFill>
                        <pic:spPr>
                          <a:xfrm>
                            <a:off x="1228725" y="1927860"/>
                            <a:ext cx="180975" cy="171450"/>
                          </a:xfrm>
                          <a:prstGeom prst="rect">
                            <a:avLst/>
                          </a:prstGeom>
                        </pic:spPr>
                      </pic:pic>
                      <pic:pic xmlns:pic="http://schemas.openxmlformats.org/drawingml/2006/picture">
                        <pic:nvPicPr>
                          <pic:cNvPr id="785" name="Picture 785"/>
                          <pic:cNvPicPr/>
                        </pic:nvPicPr>
                        <pic:blipFill>
                          <a:blip r:embed="rId14"/>
                          <a:stretch>
                            <a:fillRect/>
                          </a:stretch>
                        </pic:blipFill>
                        <pic:spPr>
                          <a:xfrm>
                            <a:off x="1228725" y="1752599"/>
                            <a:ext cx="180975" cy="171450"/>
                          </a:xfrm>
                          <a:prstGeom prst="rect">
                            <a:avLst/>
                          </a:prstGeom>
                        </pic:spPr>
                      </pic:pic>
                      <pic:pic xmlns:pic="http://schemas.openxmlformats.org/drawingml/2006/picture">
                        <pic:nvPicPr>
                          <pic:cNvPr id="787" name="Picture 787"/>
                          <pic:cNvPicPr/>
                        </pic:nvPicPr>
                        <pic:blipFill>
                          <a:blip r:embed="rId14"/>
                          <a:stretch>
                            <a:fillRect/>
                          </a:stretch>
                        </pic:blipFill>
                        <pic:spPr>
                          <a:xfrm>
                            <a:off x="1228725" y="1577340"/>
                            <a:ext cx="180975" cy="171450"/>
                          </a:xfrm>
                          <a:prstGeom prst="rect">
                            <a:avLst/>
                          </a:prstGeom>
                        </pic:spPr>
                      </pic:pic>
                      <pic:pic xmlns:pic="http://schemas.openxmlformats.org/drawingml/2006/picture">
                        <pic:nvPicPr>
                          <pic:cNvPr id="789" name="Picture 789"/>
                          <pic:cNvPicPr/>
                        </pic:nvPicPr>
                        <pic:blipFill>
                          <a:blip r:embed="rId14"/>
                          <a:stretch>
                            <a:fillRect/>
                          </a:stretch>
                        </pic:blipFill>
                        <pic:spPr>
                          <a:xfrm>
                            <a:off x="1228725" y="1402080"/>
                            <a:ext cx="180975" cy="171450"/>
                          </a:xfrm>
                          <a:prstGeom prst="rect">
                            <a:avLst/>
                          </a:prstGeom>
                        </pic:spPr>
                      </pic:pic>
                      <pic:pic xmlns:pic="http://schemas.openxmlformats.org/drawingml/2006/picture">
                        <pic:nvPicPr>
                          <pic:cNvPr id="791" name="Picture 791"/>
                          <pic:cNvPicPr/>
                        </pic:nvPicPr>
                        <pic:blipFill>
                          <a:blip r:embed="rId14"/>
                          <a:stretch>
                            <a:fillRect/>
                          </a:stretch>
                        </pic:blipFill>
                        <pic:spPr>
                          <a:xfrm>
                            <a:off x="1228725" y="1051560"/>
                            <a:ext cx="180975" cy="171450"/>
                          </a:xfrm>
                          <a:prstGeom prst="rect">
                            <a:avLst/>
                          </a:prstGeom>
                        </pic:spPr>
                      </pic:pic>
                      <pic:pic xmlns:pic="http://schemas.openxmlformats.org/drawingml/2006/picture">
                        <pic:nvPicPr>
                          <pic:cNvPr id="793" name="Picture 793"/>
                          <pic:cNvPicPr/>
                        </pic:nvPicPr>
                        <pic:blipFill>
                          <a:blip r:embed="rId14"/>
                          <a:stretch>
                            <a:fillRect/>
                          </a:stretch>
                        </pic:blipFill>
                        <pic:spPr>
                          <a:xfrm>
                            <a:off x="1228725" y="876300"/>
                            <a:ext cx="180975" cy="171450"/>
                          </a:xfrm>
                          <a:prstGeom prst="rect">
                            <a:avLst/>
                          </a:prstGeom>
                        </pic:spPr>
                      </pic:pic>
                      <pic:pic xmlns:pic="http://schemas.openxmlformats.org/drawingml/2006/picture">
                        <pic:nvPicPr>
                          <pic:cNvPr id="795" name="Picture 795"/>
                          <pic:cNvPicPr/>
                        </pic:nvPicPr>
                        <pic:blipFill>
                          <a:blip r:embed="rId14"/>
                          <a:stretch>
                            <a:fillRect/>
                          </a:stretch>
                        </pic:blipFill>
                        <pic:spPr>
                          <a:xfrm>
                            <a:off x="1228725" y="701040"/>
                            <a:ext cx="180975" cy="171450"/>
                          </a:xfrm>
                          <a:prstGeom prst="rect">
                            <a:avLst/>
                          </a:prstGeom>
                        </pic:spPr>
                      </pic:pic>
                      <pic:pic xmlns:pic="http://schemas.openxmlformats.org/drawingml/2006/picture">
                        <pic:nvPicPr>
                          <pic:cNvPr id="797" name="Picture 797"/>
                          <pic:cNvPicPr/>
                        </pic:nvPicPr>
                        <pic:blipFill>
                          <a:blip r:embed="rId14"/>
                          <a:stretch>
                            <a:fillRect/>
                          </a:stretch>
                        </pic:blipFill>
                        <pic:spPr>
                          <a:xfrm>
                            <a:off x="1228725" y="525780"/>
                            <a:ext cx="180975" cy="171450"/>
                          </a:xfrm>
                          <a:prstGeom prst="rect">
                            <a:avLst/>
                          </a:prstGeom>
                        </pic:spPr>
                      </pic:pic>
                      <pic:pic xmlns:pic="http://schemas.openxmlformats.org/drawingml/2006/picture">
                        <pic:nvPicPr>
                          <pic:cNvPr id="799" name="Picture 799"/>
                          <pic:cNvPicPr/>
                        </pic:nvPicPr>
                        <pic:blipFill>
                          <a:blip r:embed="rId14"/>
                          <a:stretch>
                            <a:fillRect/>
                          </a:stretch>
                        </pic:blipFill>
                        <pic:spPr>
                          <a:xfrm>
                            <a:off x="1228725" y="350520"/>
                            <a:ext cx="180975" cy="171450"/>
                          </a:xfrm>
                          <a:prstGeom prst="rect">
                            <a:avLst/>
                          </a:prstGeom>
                        </pic:spPr>
                      </pic:pic>
                      <pic:pic xmlns:pic="http://schemas.openxmlformats.org/drawingml/2006/picture">
                        <pic:nvPicPr>
                          <pic:cNvPr id="801" name="Picture 801"/>
                          <pic:cNvPicPr/>
                        </pic:nvPicPr>
                        <pic:blipFill>
                          <a:blip r:embed="rId14"/>
                          <a:stretch>
                            <a:fillRect/>
                          </a:stretch>
                        </pic:blipFill>
                        <pic:spPr>
                          <a:xfrm>
                            <a:off x="1228725" y="175260"/>
                            <a:ext cx="180975" cy="171450"/>
                          </a:xfrm>
                          <a:prstGeom prst="rect">
                            <a:avLst/>
                          </a:prstGeom>
                        </pic:spPr>
                      </pic:pic>
                      <pic:pic xmlns:pic="http://schemas.openxmlformats.org/drawingml/2006/picture">
                        <pic:nvPicPr>
                          <pic:cNvPr id="803" name="Picture 803"/>
                          <pic:cNvPicPr/>
                        </pic:nvPicPr>
                        <pic:blipFill>
                          <a:blip r:embed="rId14"/>
                          <a:stretch>
                            <a:fillRect/>
                          </a:stretch>
                        </pic:blipFill>
                        <pic:spPr>
                          <a:xfrm>
                            <a:off x="1228725" y="0"/>
                            <a:ext cx="180975" cy="171450"/>
                          </a:xfrm>
                          <a:prstGeom prst="rect">
                            <a:avLst/>
                          </a:prstGeom>
                        </pic:spPr>
                      </pic:pic>
                      <pic:pic xmlns:pic="http://schemas.openxmlformats.org/drawingml/2006/picture">
                        <pic:nvPicPr>
                          <pic:cNvPr id="805" name="Picture 805"/>
                          <pic:cNvPicPr/>
                        </pic:nvPicPr>
                        <pic:blipFill>
                          <a:blip r:embed="rId14"/>
                          <a:stretch>
                            <a:fillRect/>
                          </a:stretch>
                        </pic:blipFill>
                        <pic:spPr>
                          <a:xfrm>
                            <a:off x="0" y="1927860"/>
                            <a:ext cx="180975" cy="171450"/>
                          </a:xfrm>
                          <a:prstGeom prst="rect">
                            <a:avLst/>
                          </a:prstGeom>
                        </pic:spPr>
                      </pic:pic>
                      <pic:pic xmlns:pic="http://schemas.openxmlformats.org/drawingml/2006/picture">
                        <pic:nvPicPr>
                          <pic:cNvPr id="807" name="Picture 807"/>
                          <pic:cNvPicPr/>
                        </pic:nvPicPr>
                        <pic:blipFill>
                          <a:blip r:embed="rId14"/>
                          <a:stretch>
                            <a:fillRect/>
                          </a:stretch>
                        </pic:blipFill>
                        <pic:spPr>
                          <a:xfrm>
                            <a:off x="0" y="1752599"/>
                            <a:ext cx="180975" cy="171450"/>
                          </a:xfrm>
                          <a:prstGeom prst="rect">
                            <a:avLst/>
                          </a:prstGeom>
                        </pic:spPr>
                      </pic:pic>
                      <pic:pic xmlns:pic="http://schemas.openxmlformats.org/drawingml/2006/picture">
                        <pic:nvPicPr>
                          <pic:cNvPr id="809" name="Picture 809"/>
                          <pic:cNvPicPr/>
                        </pic:nvPicPr>
                        <pic:blipFill>
                          <a:blip r:embed="rId14"/>
                          <a:stretch>
                            <a:fillRect/>
                          </a:stretch>
                        </pic:blipFill>
                        <pic:spPr>
                          <a:xfrm>
                            <a:off x="0" y="1577340"/>
                            <a:ext cx="180975" cy="171450"/>
                          </a:xfrm>
                          <a:prstGeom prst="rect">
                            <a:avLst/>
                          </a:prstGeom>
                        </pic:spPr>
                      </pic:pic>
                      <pic:pic xmlns:pic="http://schemas.openxmlformats.org/drawingml/2006/picture">
                        <pic:nvPicPr>
                          <pic:cNvPr id="811" name="Picture 811"/>
                          <pic:cNvPicPr/>
                        </pic:nvPicPr>
                        <pic:blipFill>
                          <a:blip r:embed="rId14"/>
                          <a:stretch>
                            <a:fillRect/>
                          </a:stretch>
                        </pic:blipFill>
                        <pic:spPr>
                          <a:xfrm>
                            <a:off x="0" y="1402080"/>
                            <a:ext cx="180975" cy="171450"/>
                          </a:xfrm>
                          <a:prstGeom prst="rect">
                            <a:avLst/>
                          </a:prstGeom>
                        </pic:spPr>
                      </pic:pic>
                      <pic:pic xmlns:pic="http://schemas.openxmlformats.org/drawingml/2006/picture">
                        <pic:nvPicPr>
                          <pic:cNvPr id="813" name="Picture 813"/>
                          <pic:cNvPicPr/>
                        </pic:nvPicPr>
                        <pic:blipFill>
                          <a:blip r:embed="rId14"/>
                          <a:stretch>
                            <a:fillRect/>
                          </a:stretch>
                        </pic:blipFill>
                        <pic:spPr>
                          <a:xfrm>
                            <a:off x="0" y="1051560"/>
                            <a:ext cx="180975" cy="171450"/>
                          </a:xfrm>
                          <a:prstGeom prst="rect">
                            <a:avLst/>
                          </a:prstGeom>
                        </pic:spPr>
                      </pic:pic>
                      <pic:pic xmlns:pic="http://schemas.openxmlformats.org/drawingml/2006/picture">
                        <pic:nvPicPr>
                          <pic:cNvPr id="815" name="Picture 815"/>
                          <pic:cNvPicPr/>
                        </pic:nvPicPr>
                        <pic:blipFill>
                          <a:blip r:embed="rId14"/>
                          <a:stretch>
                            <a:fillRect/>
                          </a:stretch>
                        </pic:blipFill>
                        <pic:spPr>
                          <a:xfrm>
                            <a:off x="0" y="876300"/>
                            <a:ext cx="180975" cy="171450"/>
                          </a:xfrm>
                          <a:prstGeom prst="rect">
                            <a:avLst/>
                          </a:prstGeom>
                        </pic:spPr>
                      </pic:pic>
                      <pic:pic xmlns:pic="http://schemas.openxmlformats.org/drawingml/2006/picture">
                        <pic:nvPicPr>
                          <pic:cNvPr id="817" name="Picture 817"/>
                          <pic:cNvPicPr/>
                        </pic:nvPicPr>
                        <pic:blipFill>
                          <a:blip r:embed="rId14"/>
                          <a:stretch>
                            <a:fillRect/>
                          </a:stretch>
                        </pic:blipFill>
                        <pic:spPr>
                          <a:xfrm>
                            <a:off x="0" y="701040"/>
                            <a:ext cx="180975" cy="171450"/>
                          </a:xfrm>
                          <a:prstGeom prst="rect">
                            <a:avLst/>
                          </a:prstGeom>
                        </pic:spPr>
                      </pic:pic>
                      <pic:pic xmlns:pic="http://schemas.openxmlformats.org/drawingml/2006/picture">
                        <pic:nvPicPr>
                          <pic:cNvPr id="819" name="Picture 819"/>
                          <pic:cNvPicPr/>
                        </pic:nvPicPr>
                        <pic:blipFill>
                          <a:blip r:embed="rId14"/>
                          <a:stretch>
                            <a:fillRect/>
                          </a:stretch>
                        </pic:blipFill>
                        <pic:spPr>
                          <a:xfrm>
                            <a:off x="0" y="525780"/>
                            <a:ext cx="180975" cy="171450"/>
                          </a:xfrm>
                          <a:prstGeom prst="rect">
                            <a:avLst/>
                          </a:prstGeom>
                        </pic:spPr>
                      </pic:pic>
                      <pic:pic xmlns:pic="http://schemas.openxmlformats.org/drawingml/2006/picture">
                        <pic:nvPicPr>
                          <pic:cNvPr id="821" name="Picture 821"/>
                          <pic:cNvPicPr/>
                        </pic:nvPicPr>
                        <pic:blipFill>
                          <a:blip r:embed="rId14"/>
                          <a:stretch>
                            <a:fillRect/>
                          </a:stretch>
                        </pic:blipFill>
                        <pic:spPr>
                          <a:xfrm>
                            <a:off x="0" y="350520"/>
                            <a:ext cx="180975" cy="171450"/>
                          </a:xfrm>
                          <a:prstGeom prst="rect">
                            <a:avLst/>
                          </a:prstGeom>
                        </pic:spPr>
                      </pic:pic>
                    </wpg:wgp>
                  </a:graphicData>
                </a:graphic>
                <wp14:sizeRelV relativeFrom="margin">
                  <wp14:pctHeight>0</wp14:pctHeight>
                </wp14:sizeRelV>
              </wp:anchor>
            </w:drawing>
          </mc:Choice>
          <mc:Fallback>
            <w:pict>
              <v:group w14:anchorId="7BCBEDDC" id="Group 13277" o:spid="_x0000_s1026" style="position:absolute;margin-left:244.5pt;margin-top:1.1pt;width:111pt;height:168pt;z-index:251659264;mso-height-relative:margin" coordsize="14097,20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 o:spid="_x0000_s1027" type="#_x0000_t75" style="position:absolute;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">
                  <v:imagedata r:id="rId15" o:title=""/>
                </v:shape>
                <v:shape id="Picture 781" o:spid="_x0000_s1028" type="#_x0000_t75" style="position:absolute;top:1752;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">
                  <v:imagedata r:id="rId15" o:title=""/>
                </v:shape>
                <v:shape id="Picture 783" o:spid="_x0000_s1029" type="#_x0000_t75" style="position:absolute;left:12287;top:19278;width:181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">
                  <v:imagedata r:id="rId15" o:title=""/>
                </v:shape>
                <v:shape id="Picture 785" o:spid="_x0000_s1030" type="#_x0000_t75" style="position:absolute;left:12287;top:17525;width:181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">
                  <v:imagedata r:id="rId15" o:title=""/>
                </v:shape>
                <v:shape id="Picture 787" o:spid="_x0000_s1031" type="#_x0000_t75" style="position:absolute;left:12287;top:15773;width:1810;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">
                  <v:imagedata r:id="rId15" o:title=""/>
                </v:shape>
                <v:shape id="Picture 789" o:spid="_x0000_s1032" type="#_x0000_t75" style="position:absolute;left:12287;top:14020;width:181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">
                  <v:imagedata r:id="rId15" o:title=""/>
                </v:shape>
                <v:shape id="Picture 791" o:spid="_x0000_s1033" type="#_x0000_t75" style="position:absolute;left:12287;top:10515;width:181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">
                  <v:imagedata r:id="rId15" o:title=""/>
                </v:shape>
                <v:shape id="Picture 793" o:spid="_x0000_s1034" type="#_x0000_t75" style="position:absolute;left:12287;top:8763;width:1810;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">
                  <v:imagedata r:id="rId15" o:title=""/>
                </v:shape>
                <v:shape id="Picture 795" o:spid="_x0000_s1035" type="#_x0000_t75" style="position:absolute;left:12287;top:7010;width:1810;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">
                  <v:imagedata r:id="rId15" o:title=""/>
                </v:shape>
                <v:shape id="Picture 797" o:spid="_x0000_s1036" type="#_x0000_t75" style="position:absolute;left:12287;top:5257;width:181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">
                  <v:imagedata r:id="rId15" o:title=""/>
                </v:shape>
                <v:shape id="Picture 799" o:spid="_x0000_s1037" type="#_x0000_t75" style="position:absolute;left:12287;top:3505;width:1810;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">
                  <v:imagedata r:id="rId15" o:title=""/>
                </v:shape>
                <v:shape id="Picture 801" o:spid="_x0000_s1038" type="#_x0000_t75" style="position:absolute;left:12287;top:1752;width:181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">
                  <v:imagedata r:id="rId15" o:title=""/>
                </v:shape>
                <v:shape id="Picture 803" o:spid="_x0000_s1039" type="#_x0000_t75" style="position:absolute;left:12287;width:1810;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">
                  <v:imagedata r:id="rId15" o:title=""/>
                </v:shape>
                <v:shape id="Picture 805" o:spid="_x0000_s1040" type="#_x0000_t75" style="position:absolute;top:19278;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">
                  <v:imagedata r:id="rId15" o:title=""/>
                </v:shape>
                <v:shape id="Picture 807" o:spid="_x0000_s1041" type="#_x0000_t75" style="position:absolute;top:17525;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">
                  <v:imagedata r:id="rId15" o:title=""/>
                </v:shape>
                <v:shape id="Picture 809" o:spid="_x0000_s1042" type="#_x0000_t75" style="position:absolute;top:15773;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">
                  <v:imagedata r:id="rId15" o:title=""/>
                </v:shape>
                <v:shape id="Picture 811" o:spid="_x0000_s1043" type="#_x0000_t75" style="position:absolute;top:14020;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">
                  <v:imagedata r:id="rId15" o:title=""/>
                </v:shape>
                <v:shape id="Picture 813" o:spid="_x0000_s1044" type="#_x0000_t75" style="position:absolute;top:10515;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">
                  <v:imagedata r:id="rId15" o:title=""/>
                </v:shape>
                <v:shape id="Picture 815" o:spid="_x0000_s1045" type="#_x0000_t75" style="position:absolute;top:8763;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">
                  <v:imagedata r:id="rId15" o:title=""/>
                </v:shape>
                <v:shape id="Picture 817" o:spid="_x0000_s1046" type="#_x0000_t75" style="position:absolute;top:7010;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">
                  <v:imagedata r:id="rId15" o:title=""/>
                </v:shape>
                <v:shape id="Picture 819" o:spid="_x0000_s1047" type="#_x0000_t75" style="position:absolute;top:5257;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">
                  <v:imagedata r:id="rId15" o:title=""/>
                </v:shape>
                <v:shape id="Picture 821" o:spid="_x0000_s1048" type="#_x0000_t75" style="position:absolute;top:3505;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">
                  <v:imagedata r:id="rId15" o:title=""/>
                </v:shape>
                <w10:wrap type="square"/>
              </v:group>
            </w:pict>
          </mc:Fallback>
        </mc:AlternateContent>
      </w:r>
      <w:r w:rsidRPr="008552A7">
        <w:rPr>
          <w:rFonts w:ascii="Arial" w:eastAsia="Arial" w:hAnsi="Arial" w:cs="Arial"/>
          <w:color w:val="000000"/>
          <w:sz w:val="20"/>
          <w:szCs w:val="20"/>
          <w:lang w:eastAsia="en-CA"/>
        </w:rPr>
        <w:t xml:space="preserve">Landfill (Active or Closed) </w:t>
      </w:r>
      <w:r w:rsidRPr="008552A7">
        <w:rPr>
          <w:rFonts w:ascii="Arial" w:eastAsia="Arial" w:hAnsi="Arial" w:cs="Arial"/>
          <w:b/>
          <w:color w:val="000000"/>
          <w:sz w:val="20"/>
          <w:szCs w:val="20"/>
          <w:lang w:eastAsia="en-CA"/>
        </w:rPr>
        <w:t xml:space="preserve">  </w:t>
      </w:r>
    </w:p>
    <w:p w14:paraId="54D95679" w14:textId="77777777" w:rsidR="008552A7" w:rsidRPr="008552A7" w:rsidRDefault="008552A7" w:rsidP="008552A7">
      <w:pPr>
        <w:spacing w:before="20" w:after="50" w:line="240" w:lineRule="auto"/>
        <w:ind w:left="1092" w:right="4040" w:hanging="10"/>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 xml:space="preserve">Hydro Easement </w:t>
      </w:r>
      <w:r w:rsidRPr="008552A7">
        <w:rPr>
          <w:rFonts w:ascii="Arial" w:eastAsia="Arial" w:hAnsi="Arial" w:cs="Arial"/>
          <w:b/>
          <w:color w:val="000000"/>
          <w:sz w:val="20"/>
          <w:szCs w:val="20"/>
          <w:lang w:eastAsia="en-CA"/>
        </w:rPr>
        <w:t xml:space="preserve">  </w:t>
      </w:r>
      <w:r w:rsidRPr="008552A7">
        <w:rPr>
          <w:rFonts w:ascii="Arial" w:eastAsia="Arial" w:hAnsi="Arial" w:cs="Arial"/>
          <w:color w:val="000000"/>
          <w:sz w:val="20"/>
          <w:szCs w:val="20"/>
          <w:lang w:eastAsia="en-CA"/>
        </w:rPr>
        <w:t xml:space="preserve">Agricultural Barn </w:t>
      </w:r>
      <w:r w:rsidRPr="008552A7">
        <w:rPr>
          <w:rFonts w:ascii="Arial" w:eastAsia="Arial" w:hAnsi="Arial" w:cs="Arial"/>
          <w:b/>
          <w:color w:val="000000"/>
          <w:sz w:val="20"/>
          <w:szCs w:val="20"/>
          <w:lang w:eastAsia="en-CA"/>
        </w:rPr>
        <w:t xml:space="preserve">  </w:t>
      </w:r>
    </w:p>
    <w:p w14:paraId="30D74D47" w14:textId="77777777" w:rsidR="008552A7" w:rsidRPr="008552A7" w:rsidRDefault="008552A7" w:rsidP="008552A7">
      <w:pPr>
        <w:spacing w:before="20" w:after="50" w:line="240" w:lineRule="auto"/>
        <w:ind w:left="1092" w:right="4040" w:hanging="10"/>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 xml:space="preserve">Sewage Treatment Plant </w:t>
      </w:r>
      <w:r w:rsidRPr="008552A7">
        <w:rPr>
          <w:rFonts w:ascii="Arial" w:eastAsia="Arial" w:hAnsi="Arial" w:cs="Arial"/>
          <w:b/>
          <w:color w:val="000000"/>
          <w:sz w:val="20"/>
          <w:szCs w:val="20"/>
          <w:lang w:eastAsia="en-CA"/>
        </w:rPr>
        <w:t xml:space="preserve">  </w:t>
      </w:r>
    </w:p>
    <w:p w14:paraId="4EBC7728" w14:textId="77777777" w:rsidR="008552A7" w:rsidRPr="008552A7" w:rsidRDefault="008552A7" w:rsidP="008552A7">
      <w:pPr>
        <w:spacing w:before="20" w:after="50" w:line="240" w:lineRule="auto"/>
        <w:ind w:left="1092" w:right="4040" w:hanging="10"/>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 xml:space="preserve">Airport </w:t>
      </w:r>
      <w:r w:rsidRPr="008552A7">
        <w:rPr>
          <w:rFonts w:ascii="Arial" w:eastAsia="Arial" w:hAnsi="Arial" w:cs="Arial"/>
          <w:b/>
          <w:color w:val="000000"/>
          <w:sz w:val="20"/>
          <w:szCs w:val="20"/>
          <w:lang w:eastAsia="en-CA"/>
        </w:rPr>
        <w:t xml:space="preserve">  </w:t>
      </w:r>
    </w:p>
    <w:p w14:paraId="2F34159F" w14:textId="77777777" w:rsidR="008552A7" w:rsidRPr="008552A7" w:rsidRDefault="008552A7" w:rsidP="008552A7">
      <w:pPr>
        <w:spacing w:before="20" w:after="50" w:line="240" w:lineRule="auto"/>
        <w:ind w:left="1092" w:right="4040" w:hanging="10"/>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 xml:space="preserve">Flood Plain </w:t>
      </w:r>
      <w:r w:rsidRPr="008552A7">
        <w:rPr>
          <w:rFonts w:ascii="Arial" w:eastAsia="Arial" w:hAnsi="Arial" w:cs="Arial"/>
          <w:b/>
          <w:color w:val="000000"/>
          <w:sz w:val="20"/>
          <w:szCs w:val="20"/>
          <w:lang w:eastAsia="en-CA"/>
        </w:rPr>
        <w:t xml:space="preserve">  </w:t>
      </w:r>
    </w:p>
    <w:p w14:paraId="7C2E314D" w14:textId="77777777" w:rsidR="008552A7" w:rsidRPr="008552A7" w:rsidRDefault="008552A7" w:rsidP="008552A7">
      <w:pPr>
        <w:spacing w:before="20" w:after="50" w:line="240" w:lineRule="auto"/>
        <w:ind w:left="1092" w:right="4040" w:hanging="10"/>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Aggregate Extraction Operation</w:t>
      </w:r>
    </w:p>
    <w:p w14:paraId="13264E30" w14:textId="77777777" w:rsidR="008552A7" w:rsidRPr="008552A7" w:rsidRDefault="008552A7" w:rsidP="008552A7">
      <w:pPr>
        <w:spacing w:before="20" w:after="50" w:line="240" w:lineRule="auto"/>
        <w:ind w:left="1094" w:right="4046" w:hanging="14"/>
        <w:rPr>
          <w:rFonts w:ascii="Arial" w:eastAsia="Arial" w:hAnsi="Arial" w:cs="Arial"/>
          <w:b/>
          <w:color w:val="000000"/>
          <w:sz w:val="20"/>
          <w:szCs w:val="20"/>
          <w:lang w:eastAsia="en-CA"/>
        </w:rPr>
      </w:pPr>
      <w:r w:rsidRPr="008552A7">
        <w:rPr>
          <w:rFonts w:ascii="Arial" w:eastAsia="Arial" w:hAnsi="Arial" w:cs="Arial"/>
          <w:color w:val="000000"/>
          <w:sz w:val="20"/>
          <w:szCs w:val="20"/>
          <w:lang w:eastAsia="en-CA"/>
        </w:rPr>
        <w:t xml:space="preserve">Noxious Industrial Use </w:t>
      </w:r>
      <w:r w:rsidRPr="008552A7">
        <w:rPr>
          <w:rFonts w:ascii="Arial" w:eastAsia="Arial" w:hAnsi="Arial" w:cs="Arial"/>
          <w:b/>
          <w:color w:val="000000"/>
          <w:sz w:val="20"/>
          <w:szCs w:val="20"/>
          <w:lang w:eastAsia="en-CA"/>
        </w:rPr>
        <w:t xml:space="preserve">  </w:t>
      </w:r>
    </w:p>
    <w:p w14:paraId="3F923A9D" w14:textId="77777777" w:rsidR="008552A7" w:rsidRPr="008552A7" w:rsidRDefault="008552A7" w:rsidP="008552A7">
      <w:pPr>
        <w:spacing w:before="20" w:after="50" w:line="240" w:lineRule="auto"/>
        <w:ind w:left="1094" w:right="4046" w:hanging="14"/>
        <w:rPr>
          <w:rFonts w:ascii="Arial" w:eastAsia="Arial" w:hAnsi="Arial" w:cs="Arial"/>
          <w:color w:val="000000"/>
          <w:sz w:val="20"/>
          <w:szCs w:val="20"/>
          <w:lang w:eastAsia="en-CA"/>
        </w:rPr>
      </w:pPr>
    </w:p>
    <w:p w14:paraId="67DF7532" w14:textId="77777777" w:rsidR="008552A7" w:rsidRPr="008552A7" w:rsidRDefault="008552A7" w:rsidP="008552A7">
      <w:pPr>
        <w:spacing w:before="20" w:after="50" w:line="240" w:lineRule="auto"/>
        <w:ind w:left="1092" w:right="4040" w:hanging="10"/>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 xml:space="preserve">Provincial Park </w:t>
      </w:r>
      <w:r w:rsidRPr="008552A7">
        <w:rPr>
          <w:rFonts w:ascii="Arial" w:eastAsia="Arial" w:hAnsi="Arial" w:cs="Arial"/>
          <w:b/>
          <w:color w:val="000000"/>
          <w:sz w:val="20"/>
          <w:szCs w:val="20"/>
          <w:lang w:eastAsia="en-CA"/>
        </w:rPr>
        <w:t xml:space="preserve">  </w:t>
      </w:r>
    </w:p>
    <w:p w14:paraId="029FE90B" w14:textId="77777777" w:rsidR="008552A7" w:rsidRPr="008552A7" w:rsidRDefault="008552A7" w:rsidP="008552A7">
      <w:pPr>
        <w:spacing w:before="20" w:after="50" w:line="240" w:lineRule="auto"/>
        <w:ind w:left="1094" w:right="4046" w:hanging="14"/>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 xml:space="preserve">Rail Line Right-of-way </w:t>
      </w:r>
      <w:r w:rsidRPr="008552A7">
        <w:rPr>
          <w:rFonts w:ascii="Arial" w:eastAsia="Arial" w:hAnsi="Arial" w:cs="Arial"/>
          <w:b/>
          <w:color w:val="000000"/>
          <w:sz w:val="20"/>
          <w:szCs w:val="20"/>
          <w:lang w:eastAsia="en-CA"/>
        </w:rPr>
        <w:t xml:space="preserve">  </w:t>
      </w:r>
    </w:p>
    <w:p w14:paraId="4BBBF15C" w14:textId="77777777" w:rsidR="008552A7" w:rsidRPr="008552A7" w:rsidRDefault="008552A7" w:rsidP="008552A7">
      <w:pPr>
        <w:spacing w:before="20" w:after="50" w:line="240" w:lineRule="auto"/>
        <w:ind w:left="1092" w:right="4040" w:hanging="10"/>
        <w:rPr>
          <w:rFonts w:ascii="Arial" w:eastAsia="Arial" w:hAnsi="Arial" w:cs="Arial"/>
          <w:b/>
          <w:color w:val="000000"/>
          <w:sz w:val="20"/>
          <w:szCs w:val="20"/>
          <w:lang w:eastAsia="en-CA"/>
        </w:rPr>
      </w:pPr>
      <w:r w:rsidRPr="008552A7">
        <w:rPr>
          <w:rFonts w:ascii="Arial" w:eastAsia="Arial" w:hAnsi="Arial" w:cs="Arial"/>
          <w:color w:val="000000"/>
          <w:sz w:val="20"/>
          <w:szCs w:val="20"/>
          <w:lang w:eastAsia="en-CA"/>
        </w:rPr>
        <w:t xml:space="preserve">Natural Gas Pipeline </w:t>
      </w:r>
      <w:r w:rsidRPr="008552A7">
        <w:rPr>
          <w:rFonts w:ascii="Arial" w:eastAsia="Arial" w:hAnsi="Arial" w:cs="Arial"/>
          <w:b/>
          <w:color w:val="000000"/>
          <w:sz w:val="20"/>
          <w:szCs w:val="20"/>
          <w:lang w:eastAsia="en-CA"/>
        </w:rPr>
        <w:t xml:space="preserve">  </w:t>
      </w:r>
    </w:p>
    <w:p w14:paraId="04273044" w14:textId="77777777" w:rsidR="008552A7" w:rsidRPr="008552A7" w:rsidRDefault="008552A7" w:rsidP="008552A7">
      <w:pPr>
        <w:spacing w:before="20" w:after="50" w:line="240" w:lineRule="auto"/>
        <w:ind w:left="1092" w:right="4040" w:hanging="10"/>
        <w:rPr>
          <w:rFonts w:ascii="Arial" w:eastAsia="Arial" w:hAnsi="Arial" w:cs="Arial"/>
          <w:color w:val="000000"/>
          <w:sz w:val="20"/>
          <w:szCs w:val="20"/>
          <w:lang w:eastAsia="en-CA"/>
        </w:rPr>
      </w:pPr>
      <w:r w:rsidRPr="008552A7">
        <w:rPr>
          <w:rFonts w:ascii="Arial" w:eastAsia="Arial" w:hAnsi="Arial" w:cs="Arial"/>
          <w:color w:val="000000"/>
          <w:sz w:val="20"/>
          <w:szCs w:val="20"/>
          <w:lang w:eastAsia="en-CA"/>
        </w:rPr>
        <w:t>Oil Pipeline</w:t>
      </w:r>
    </w:p>
    <w:p w14:paraId="6E736303" w14:textId="77777777" w:rsidR="008552A7" w:rsidRPr="008552A7" w:rsidRDefault="008552A7" w:rsidP="008552A7">
      <w:pPr>
        <w:spacing w:after="0"/>
        <w:ind w:left="1080" w:right="404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r w:rsidRPr="008552A7">
        <w:rPr>
          <w:rFonts w:ascii="Arial" w:eastAsia="Arial" w:hAnsi="Arial" w:cs="Arial"/>
          <w:color w:val="000000"/>
          <w:sz w:val="24"/>
          <w:lang w:eastAsia="en-CA"/>
        </w:rPr>
        <w:br w:type="page"/>
      </w:r>
    </w:p>
    <w:p w14:paraId="5BAA60C6" w14:textId="77777777" w:rsidR="008552A7" w:rsidRPr="008552A7" w:rsidRDefault="008552A7" w:rsidP="008552A7">
      <w:pPr>
        <w:spacing w:after="5" w:line="250" w:lineRule="auto"/>
        <w:ind w:left="1092" w:hanging="10"/>
        <w:rPr>
          <w:rFonts w:ascii="Arial" w:eastAsia="Arial" w:hAnsi="Arial" w:cs="Arial"/>
          <w:b/>
          <w:color w:val="000000"/>
          <w:sz w:val="24"/>
          <w:lang w:eastAsia="en-CA"/>
        </w:rPr>
      </w:pPr>
    </w:p>
    <w:p w14:paraId="324F8158"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Source Water Protection Information </w:t>
      </w:r>
    </w:p>
    <w:p w14:paraId="2F21D8A6"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40811D50" w14:textId="77777777" w:rsidR="008552A7" w:rsidRPr="008552A7" w:rsidRDefault="008552A7" w:rsidP="008552A7">
      <w:pPr>
        <w:spacing w:after="3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Is the subject property located within a Vulnerable Area as identified by the Trent </w:t>
      </w:r>
    </w:p>
    <w:p w14:paraId="344E6B11" w14:textId="77777777" w:rsidR="008552A7" w:rsidRPr="008552A7" w:rsidRDefault="008552A7" w:rsidP="008552A7">
      <w:pPr>
        <w:tabs>
          <w:tab w:val="center" w:pos="2374"/>
          <w:tab w:val="center" w:pos="4394"/>
          <w:tab w:val="center" w:pos="5174"/>
        </w:tabs>
        <w:spacing w:after="4" w:line="249" w:lineRule="auto"/>
        <w:rPr>
          <w:rFonts w:ascii="Arial" w:eastAsia="Arial" w:hAnsi="Arial" w:cs="Arial"/>
          <w:color w:val="000000"/>
          <w:sz w:val="24"/>
          <w:lang w:eastAsia="en-CA"/>
        </w:rPr>
      </w:pPr>
      <w:r w:rsidRPr="008552A7">
        <w:rPr>
          <w:rFonts w:ascii="Calibri" w:eastAsia="Calibri" w:hAnsi="Calibri" w:cs="Calibri"/>
          <w:noProof/>
          <w:color w:val="000000"/>
          <w:lang w:eastAsia="en-CA"/>
        </w:rPr>
        <mc:AlternateContent>
          <mc:Choice Requires="wpg">
            <w:drawing>
              <wp:anchor distT="0" distB="0" distL="114300" distR="114300" simplePos="0" relativeHeight="251660288" behindDoc="0" locked="0" layoutInCell="1" allowOverlap="1" wp14:anchorId="775A307E" wp14:editId="5A03556C">
                <wp:simplePos x="0" y="0"/>
                <wp:positionH relativeFrom="column">
                  <wp:posOffset>2456180</wp:posOffset>
                </wp:positionH>
                <wp:positionV relativeFrom="paragraph">
                  <wp:posOffset>-15848</wp:posOffset>
                </wp:positionV>
                <wp:extent cx="709295" cy="171450"/>
                <wp:effectExtent l="0" t="0" r="0" b="0"/>
                <wp:wrapNone/>
                <wp:docPr id="9911" name="Group 9911"/>
                <wp:cNvGraphicFramePr/>
                <a:graphic xmlns:a="http://schemas.openxmlformats.org/drawingml/2006/main">
                  <a:graphicData uri="http://schemas.microsoft.com/office/word/2010/wordprocessingGroup">
                    <wpg:wgp>
                      <wpg:cNvGrpSpPr/>
                      <wpg:grpSpPr>
                        <a:xfrm>
                          <a:off x="0" y="0"/>
                          <a:ext cx="709295" cy="171450"/>
                          <a:chOff x="0" y="0"/>
                          <a:chExt cx="709295" cy="171450"/>
                        </a:xfrm>
                      </wpg:grpSpPr>
                      <pic:pic xmlns:pic="http://schemas.openxmlformats.org/drawingml/2006/picture">
                        <pic:nvPicPr>
                          <pic:cNvPr id="896" name="Picture 896"/>
                          <pic:cNvPicPr/>
                        </pic:nvPicPr>
                        <pic:blipFill>
                          <a:blip r:embed="rId14"/>
                          <a:stretch>
                            <a:fillRect/>
                          </a:stretch>
                        </pic:blipFill>
                        <pic:spPr>
                          <a:xfrm>
                            <a:off x="528320" y="0"/>
                            <a:ext cx="180975" cy="171450"/>
                          </a:xfrm>
                          <a:prstGeom prst="rect">
                            <a:avLst/>
                          </a:prstGeom>
                        </pic:spPr>
                      </pic:pic>
                      <pic:pic xmlns:pic="http://schemas.openxmlformats.org/drawingml/2006/picture">
                        <pic:nvPicPr>
                          <pic:cNvPr id="898" name="Picture 898"/>
                          <pic:cNvPicPr/>
                        </pic:nvPicPr>
                        <pic:blipFill>
                          <a:blip r:embed="rId14"/>
                          <a:stretch>
                            <a:fillRect/>
                          </a:stretch>
                        </pic:blipFill>
                        <pic:spPr>
                          <a:xfrm>
                            <a:off x="0" y="0"/>
                            <a:ext cx="180975" cy="171450"/>
                          </a:xfrm>
                          <a:prstGeom prst="rect">
                            <a:avLst/>
                          </a:prstGeom>
                        </pic:spPr>
                      </pic:pic>
                    </wpg:wgp>
                  </a:graphicData>
                </a:graphic>
              </wp:anchor>
            </w:drawing>
          </mc:Choice>
          <mc:Fallback>
            <w:pict>
              <v:group w14:anchorId="469E6865" id="Group 9911" o:spid="_x0000_s1026" style="position:absolute;margin-left:193.4pt;margin-top:-1.25pt;width:55.85pt;height:13.5pt;z-index:251660288" coordsize="7092,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">
                <v:shape id="Picture 896" o:spid="_x0000_s1027" type="#_x0000_t75" style="position:absolute;left:5283;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">
                  <v:imagedata r:id="rId15" o:title=""/>
                </v:shape>
                <v:shape id="Picture 898" o:spid="_x0000_s1028" type="#_x0000_t75" style="position:absolute;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">
                  <v:imagedata r:id="rId15" o:title=""/>
                </v:shape>
              </v:group>
            </w:pict>
          </mc:Fallback>
        </mc:AlternateContent>
      </w:r>
      <w:r w:rsidRPr="008552A7">
        <w:rPr>
          <w:rFonts w:ascii="Calibri" w:eastAsia="Calibri" w:hAnsi="Calibri" w:cs="Calibri"/>
          <w:color w:val="000000"/>
          <w:lang w:eastAsia="en-CA"/>
        </w:rPr>
        <w:tab/>
      </w:r>
      <w:r w:rsidRPr="008552A7">
        <w:rPr>
          <w:rFonts w:ascii="Arial" w:eastAsia="Arial" w:hAnsi="Arial" w:cs="Arial"/>
          <w:color w:val="000000"/>
          <w:sz w:val="24"/>
          <w:lang w:eastAsia="en-CA"/>
        </w:rPr>
        <w:t xml:space="preserve">Source Protection Plan?   </w:t>
      </w:r>
      <w:r w:rsidRPr="008552A7">
        <w:rPr>
          <w:rFonts w:ascii="Arial" w:eastAsia="Arial" w:hAnsi="Arial" w:cs="Arial"/>
          <w:color w:val="000000"/>
          <w:sz w:val="24"/>
          <w:lang w:eastAsia="en-CA"/>
        </w:rPr>
        <w:tab/>
        <w:t xml:space="preserve"> Yes </w:t>
      </w:r>
      <w:r w:rsidRPr="008552A7">
        <w:rPr>
          <w:rFonts w:ascii="Arial" w:eastAsia="Arial" w:hAnsi="Arial" w:cs="Arial"/>
          <w:color w:val="000000"/>
          <w:sz w:val="24"/>
          <w:lang w:eastAsia="en-CA"/>
        </w:rPr>
        <w:tab/>
        <w:t xml:space="preserve"> No </w:t>
      </w:r>
    </w:p>
    <w:p w14:paraId="3F6E3F52"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038005F5"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If Yes, please complete the following: </w:t>
      </w:r>
    </w:p>
    <w:p w14:paraId="61714153"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50E3E544" w14:textId="77777777" w:rsidR="008552A7" w:rsidRPr="008552A7" w:rsidRDefault="008552A7" w:rsidP="008552A7">
      <w:pPr>
        <w:spacing w:after="4" w:line="249" w:lineRule="auto"/>
        <w:ind w:left="1092" w:right="642"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Note: Part IV of the Clean Water Act requires the applicant obtain a “Section 59 Notice to Proceed” from a Risk Management Official before an application for an approval under the Planning Act or a building permit can proceed. </w:t>
      </w:r>
    </w:p>
    <w:p w14:paraId="51DF52EB"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7F7CECD1" w14:textId="77777777" w:rsidR="008552A7" w:rsidRPr="008552A7" w:rsidRDefault="008552A7" w:rsidP="008552A7">
      <w:pPr>
        <w:spacing w:after="3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Please identify the Vulnerable Area in which the subject property is located: </w:t>
      </w:r>
    </w:p>
    <w:p w14:paraId="7695F9E5"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48"/>
          <w:szCs w:val="48"/>
          <w:lang w:eastAsia="en-CA"/>
        </w:rPr>
        <w:t>□</w:t>
      </w:r>
      <w:r w:rsidRPr="008552A7">
        <w:rPr>
          <w:rFonts w:ascii="Arial" w:eastAsia="Arial" w:hAnsi="Arial" w:cs="Arial"/>
          <w:color w:val="000000"/>
          <w:sz w:val="24"/>
          <w:lang w:eastAsia="en-CA"/>
        </w:rPr>
        <w:t xml:space="preserve"> Grafton municipal well system Wellhead Protection Area </w:t>
      </w:r>
    </w:p>
    <w:p w14:paraId="72A0BCA6"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1B723341" w14:textId="77777777" w:rsidR="008552A7" w:rsidRPr="008552A7" w:rsidRDefault="008552A7" w:rsidP="008552A7">
      <w:pPr>
        <w:spacing w:after="3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Check all activities that may be associated with the proposal. </w:t>
      </w:r>
    </w:p>
    <w:p w14:paraId="0724FD56" w14:textId="77777777" w:rsidR="008552A7" w:rsidRPr="008552A7" w:rsidRDefault="008552A7" w:rsidP="008552A7">
      <w:pPr>
        <w:spacing w:after="34" w:line="249" w:lineRule="auto"/>
        <w:ind w:left="1092" w:hanging="10"/>
        <w:rPr>
          <w:rFonts w:ascii="Arial" w:eastAsia="Arial" w:hAnsi="Arial" w:cs="Arial"/>
          <w:color w:val="000000"/>
          <w:sz w:val="24"/>
          <w:lang w:eastAsia="en-CA"/>
        </w:rPr>
      </w:pPr>
      <w:r w:rsidRPr="008552A7">
        <w:rPr>
          <w:rFonts w:ascii="Calibri" w:eastAsia="Calibri" w:hAnsi="Calibri" w:cs="Calibri"/>
          <w:noProof/>
          <w:color w:val="000000"/>
          <w:lang w:eastAsia="en-CA"/>
        </w:rPr>
        <mc:AlternateContent>
          <mc:Choice Requires="wpg">
            <w:drawing>
              <wp:anchor distT="0" distB="0" distL="114300" distR="114300" simplePos="0" relativeHeight="251661312" behindDoc="0" locked="0" layoutInCell="1" allowOverlap="1" wp14:anchorId="4CF0EF9E" wp14:editId="52256301">
                <wp:simplePos x="0" y="0"/>
                <wp:positionH relativeFrom="column">
                  <wp:posOffset>685800</wp:posOffset>
                </wp:positionH>
                <wp:positionV relativeFrom="paragraph">
                  <wp:posOffset>-15341</wp:posOffset>
                </wp:positionV>
                <wp:extent cx="180975" cy="579120"/>
                <wp:effectExtent l="0" t="0" r="0" b="0"/>
                <wp:wrapSquare wrapText="bothSides"/>
                <wp:docPr id="10042" name="Group 10042"/>
                <wp:cNvGraphicFramePr/>
                <a:graphic xmlns:a="http://schemas.openxmlformats.org/drawingml/2006/main">
                  <a:graphicData uri="http://schemas.microsoft.com/office/word/2010/wordprocessingGroup">
                    <wpg:wgp>
                      <wpg:cNvGrpSpPr/>
                      <wpg:grpSpPr>
                        <a:xfrm>
                          <a:off x="0" y="0"/>
                          <a:ext cx="180975" cy="579120"/>
                          <a:chOff x="0" y="0"/>
                          <a:chExt cx="180975" cy="579120"/>
                        </a:xfrm>
                      </wpg:grpSpPr>
                      <pic:pic xmlns:pic="http://schemas.openxmlformats.org/drawingml/2006/picture">
                        <pic:nvPicPr>
                          <pic:cNvPr id="884" name="Picture 884"/>
                          <pic:cNvPicPr/>
                        </pic:nvPicPr>
                        <pic:blipFill>
                          <a:blip r:embed="rId14"/>
                          <a:stretch>
                            <a:fillRect/>
                          </a:stretch>
                        </pic:blipFill>
                        <pic:spPr>
                          <a:xfrm>
                            <a:off x="0" y="407670"/>
                            <a:ext cx="180975" cy="171450"/>
                          </a:xfrm>
                          <a:prstGeom prst="rect">
                            <a:avLst/>
                          </a:prstGeom>
                        </pic:spPr>
                      </pic:pic>
                      <pic:pic xmlns:pic="http://schemas.openxmlformats.org/drawingml/2006/picture">
                        <pic:nvPicPr>
                          <pic:cNvPr id="886" name="Picture 886"/>
                          <pic:cNvPicPr/>
                        </pic:nvPicPr>
                        <pic:blipFill>
                          <a:blip r:embed="rId14"/>
                          <a:stretch>
                            <a:fillRect/>
                          </a:stretch>
                        </pic:blipFill>
                        <pic:spPr>
                          <a:xfrm>
                            <a:off x="0" y="203835"/>
                            <a:ext cx="180975" cy="171450"/>
                          </a:xfrm>
                          <a:prstGeom prst="rect">
                            <a:avLst/>
                          </a:prstGeom>
                        </pic:spPr>
                      </pic:pic>
                      <pic:pic xmlns:pic="http://schemas.openxmlformats.org/drawingml/2006/picture">
                        <pic:nvPicPr>
                          <pic:cNvPr id="888" name="Picture 888"/>
                          <pic:cNvPicPr/>
                        </pic:nvPicPr>
                        <pic:blipFill>
                          <a:blip r:embed="rId14"/>
                          <a:stretch>
                            <a:fillRect/>
                          </a:stretch>
                        </pic:blipFill>
                        <pic:spPr>
                          <a:xfrm>
                            <a:off x="0" y="0"/>
                            <a:ext cx="180975" cy="171450"/>
                          </a:xfrm>
                          <a:prstGeom prst="rect">
                            <a:avLst/>
                          </a:prstGeom>
                        </pic:spPr>
                      </pic:pic>
                    </wpg:wgp>
                  </a:graphicData>
                </a:graphic>
              </wp:anchor>
            </w:drawing>
          </mc:Choice>
          <mc:Fallback>
            <w:pict>
              <v:group w14:anchorId="4A7BC957" id="Group 10042" o:spid="_x0000_s1026" style="position:absolute;margin-left:54pt;margin-top:-1.2pt;width:14.25pt;height:45.6pt;z-index:251661312" coordsize="1809,5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">
                <v:shape id="Picture 884" o:spid="_x0000_s1027" type="#_x0000_t75" style="position:absolute;top:4076;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">
                  <v:imagedata r:id="rId15" o:title=""/>
                </v:shape>
                <v:shape id="Picture 886" o:spid="_x0000_s1028" type="#_x0000_t75" style="position:absolute;top:2038;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">
                  <v:imagedata r:id="rId15" o:title=""/>
                </v:shape>
                <v:shape id="Picture 888" o:spid="_x0000_s1029" type="#_x0000_t75" style="position:absolute;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">
                  <v:imagedata r:id="rId15" o:title=""/>
                </v:shape>
                <w10:wrap type="square"/>
              </v:group>
            </w:pict>
          </mc:Fallback>
        </mc:AlternateContent>
      </w:r>
      <w:r w:rsidRPr="008552A7">
        <w:rPr>
          <w:rFonts w:ascii="Arial" w:eastAsia="Arial" w:hAnsi="Arial" w:cs="Arial"/>
          <w:color w:val="000000"/>
          <w:sz w:val="24"/>
          <w:lang w:eastAsia="en-CA"/>
        </w:rPr>
        <w:t xml:space="preserve">Fuel Handling and Storage (eg. home heating oil, fuel retail outlets, farm fuel) </w:t>
      </w:r>
    </w:p>
    <w:p w14:paraId="311792FA" w14:textId="77777777" w:rsidR="008552A7" w:rsidRPr="008552A7" w:rsidRDefault="008552A7" w:rsidP="008552A7">
      <w:pPr>
        <w:spacing w:after="4" w:line="249" w:lineRule="auto"/>
        <w:ind w:left="1530" w:right="490"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Chemical Handling and Storage (eg. paints, degreasers, solvents, cleaning agents)  Agricultural Activities (eg. fertilizer use, pesticide use, storage or application of manure, grazing or pasturing of animals)  </w:t>
      </w:r>
    </w:p>
    <w:p w14:paraId="706E4647" w14:textId="77777777" w:rsidR="008552A7" w:rsidRPr="008552A7" w:rsidRDefault="008552A7" w:rsidP="008552A7">
      <w:pPr>
        <w:numPr>
          <w:ilvl w:val="0"/>
          <w:numId w:val="2"/>
        </w:numPr>
        <w:spacing w:after="4" w:line="249" w:lineRule="auto"/>
        <w:ind w:left="1530" w:right="358" w:hanging="450"/>
        <w:rPr>
          <w:rFonts w:ascii="Arial" w:eastAsia="Arial" w:hAnsi="Arial" w:cs="Arial"/>
          <w:color w:val="000000"/>
          <w:sz w:val="24"/>
          <w:lang w:eastAsia="en-CA"/>
        </w:rPr>
      </w:pPr>
      <w:r w:rsidRPr="008552A7">
        <w:rPr>
          <w:rFonts w:ascii="Arial" w:eastAsia="Arial" w:hAnsi="Arial" w:cs="Arial"/>
          <w:color w:val="000000"/>
          <w:sz w:val="24"/>
          <w:lang w:eastAsia="en-CA"/>
        </w:rPr>
        <w:t xml:space="preserve">Stormwater Management (eg. drainage ditches, swales, retention ponds, drainage tiles, piped systems, water treatment, vehicle washing) </w:t>
      </w:r>
    </w:p>
    <w:p w14:paraId="518AFA3E" w14:textId="77777777" w:rsidR="008552A7" w:rsidRPr="008552A7" w:rsidRDefault="008552A7" w:rsidP="008552A7">
      <w:pPr>
        <w:numPr>
          <w:ilvl w:val="0"/>
          <w:numId w:val="2"/>
        </w:numPr>
        <w:spacing w:after="37" w:line="249" w:lineRule="auto"/>
        <w:ind w:left="1530" w:right="358" w:hanging="450"/>
        <w:rPr>
          <w:rFonts w:ascii="Arial" w:eastAsia="Arial" w:hAnsi="Arial" w:cs="Arial"/>
          <w:color w:val="000000"/>
          <w:sz w:val="24"/>
          <w:lang w:eastAsia="en-CA"/>
        </w:rPr>
      </w:pPr>
      <w:r w:rsidRPr="008552A7">
        <w:rPr>
          <w:rFonts w:ascii="Arial" w:eastAsia="Arial" w:hAnsi="Arial" w:cs="Arial"/>
          <w:color w:val="000000"/>
          <w:sz w:val="24"/>
          <w:lang w:eastAsia="en-CA"/>
        </w:rPr>
        <w:t xml:space="preserve">Sewage Systems new or enlarged (eg. septic systems, holding tanks, communal sewage systems) </w:t>
      </w:r>
    </w:p>
    <w:p w14:paraId="5BAEFE74" w14:textId="77777777" w:rsidR="008552A7" w:rsidRPr="008552A7" w:rsidRDefault="008552A7" w:rsidP="008552A7">
      <w:pPr>
        <w:spacing w:after="31" w:line="249" w:lineRule="auto"/>
        <w:ind w:left="1092" w:hanging="10"/>
        <w:rPr>
          <w:rFonts w:ascii="Arial" w:eastAsia="Arial" w:hAnsi="Arial" w:cs="Arial"/>
          <w:color w:val="000000"/>
          <w:sz w:val="24"/>
          <w:lang w:eastAsia="en-CA"/>
        </w:rPr>
      </w:pPr>
      <w:r w:rsidRPr="008552A7">
        <w:rPr>
          <w:rFonts w:ascii="Calibri" w:eastAsia="Calibri" w:hAnsi="Calibri" w:cs="Calibri"/>
          <w:noProof/>
          <w:color w:val="000000"/>
          <w:lang w:eastAsia="en-CA"/>
        </w:rPr>
        <mc:AlternateContent>
          <mc:Choice Requires="wpg">
            <w:drawing>
              <wp:anchor distT="0" distB="0" distL="114300" distR="114300" simplePos="0" relativeHeight="251662336" behindDoc="0" locked="0" layoutInCell="1" allowOverlap="1" wp14:anchorId="7F53F8B3" wp14:editId="5378D4FA">
                <wp:simplePos x="0" y="0"/>
                <wp:positionH relativeFrom="column">
                  <wp:posOffset>685800</wp:posOffset>
                </wp:positionH>
                <wp:positionV relativeFrom="paragraph">
                  <wp:posOffset>-16356</wp:posOffset>
                </wp:positionV>
                <wp:extent cx="180975" cy="782955"/>
                <wp:effectExtent l="0" t="0" r="0" b="0"/>
                <wp:wrapSquare wrapText="bothSides"/>
                <wp:docPr id="10045" name="Group 10045"/>
                <wp:cNvGraphicFramePr/>
                <a:graphic xmlns:a="http://schemas.openxmlformats.org/drawingml/2006/main">
                  <a:graphicData uri="http://schemas.microsoft.com/office/word/2010/wordprocessingGroup">
                    <wpg:wgp>
                      <wpg:cNvGrpSpPr/>
                      <wpg:grpSpPr>
                        <a:xfrm>
                          <a:off x="0" y="0"/>
                          <a:ext cx="180975" cy="782955"/>
                          <a:chOff x="0" y="0"/>
                          <a:chExt cx="180975" cy="782955"/>
                        </a:xfrm>
                      </wpg:grpSpPr>
                      <pic:pic xmlns:pic="http://schemas.openxmlformats.org/drawingml/2006/picture">
                        <pic:nvPicPr>
                          <pic:cNvPr id="870" name="Picture 870"/>
                          <pic:cNvPicPr/>
                        </pic:nvPicPr>
                        <pic:blipFill>
                          <a:blip r:embed="rId14"/>
                          <a:stretch>
                            <a:fillRect/>
                          </a:stretch>
                        </pic:blipFill>
                        <pic:spPr>
                          <a:xfrm>
                            <a:off x="0" y="611505"/>
                            <a:ext cx="180975" cy="171450"/>
                          </a:xfrm>
                          <a:prstGeom prst="rect">
                            <a:avLst/>
                          </a:prstGeom>
                        </pic:spPr>
                      </pic:pic>
                      <pic:pic xmlns:pic="http://schemas.openxmlformats.org/drawingml/2006/picture">
                        <pic:nvPicPr>
                          <pic:cNvPr id="872" name="Picture 872"/>
                          <pic:cNvPicPr/>
                        </pic:nvPicPr>
                        <pic:blipFill>
                          <a:blip r:embed="rId14"/>
                          <a:stretch>
                            <a:fillRect/>
                          </a:stretch>
                        </pic:blipFill>
                        <pic:spPr>
                          <a:xfrm>
                            <a:off x="0" y="407670"/>
                            <a:ext cx="180975" cy="171450"/>
                          </a:xfrm>
                          <a:prstGeom prst="rect">
                            <a:avLst/>
                          </a:prstGeom>
                        </pic:spPr>
                      </pic:pic>
                      <pic:pic xmlns:pic="http://schemas.openxmlformats.org/drawingml/2006/picture">
                        <pic:nvPicPr>
                          <pic:cNvPr id="874" name="Picture 874"/>
                          <pic:cNvPicPr/>
                        </pic:nvPicPr>
                        <pic:blipFill>
                          <a:blip r:embed="rId14"/>
                          <a:stretch>
                            <a:fillRect/>
                          </a:stretch>
                        </pic:blipFill>
                        <pic:spPr>
                          <a:xfrm>
                            <a:off x="0" y="203835"/>
                            <a:ext cx="180975" cy="171450"/>
                          </a:xfrm>
                          <a:prstGeom prst="rect">
                            <a:avLst/>
                          </a:prstGeom>
                        </pic:spPr>
                      </pic:pic>
                      <pic:pic xmlns:pic="http://schemas.openxmlformats.org/drawingml/2006/picture">
                        <pic:nvPicPr>
                          <pic:cNvPr id="878" name="Picture 878"/>
                          <pic:cNvPicPr/>
                        </pic:nvPicPr>
                        <pic:blipFill>
                          <a:blip r:embed="rId14"/>
                          <a:stretch>
                            <a:fillRect/>
                          </a:stretch>
                        </pic:blipFill>
                        <pic:spPr>
                          <a:xfrm>
                            <a:off x="0" y="0"/>
                            <a:ext cx="180975" cy="171450"/>
                          </a:xfrm>
                          <a:prstGeom prst="rect">
                            <a:avLst/>
                          </a:prstGeom>
                        </pic:spPr>
                      </pic:pic>
                    </wpg:wgp>
                  </a:graphicData>
                </a:graphic>
              </wp:anchor>
            </w:drawing>
          </mc:Choice>
          <mc:Fallback>
            <w:pict>
              <v:group w14:anchorId="15D95BD3" id="Group 10045" o:spid="_x0000_s1026" style="position:absolute;margin-left:54pt;margin-top:-1.3pt;width:14.25pt;height:61.65pt;z-index:251662336" coordsize="1809,7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">
                <v:shape id="Picture 870" o:spid="_x0000_s1027" type="#_x0000_t75" style="position:absolute;top:6115;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">
                  <v:imagedata r:id="rId15" o:title=""/>
                </v:shape>
                <v:shape id="Picture 872" o:spid="_x0000_s1028" type="#_x0000_t75" style="position:absolute;top:4076;width:1809;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">
                  <v:imagedata r:id="rId15" o:title=""/>
                </v:shape>
                <v:shape id="Picture 874" o:spid="_x0000_s1029" type="#_x0000_t75" style="position:absolute;top:2038;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">
                  <v:imagedata r:id="rId15" o:title=""/>
                </v:shape>
                <v:shape id="Picture 878" o:spid="_x0000_s1030" type="#_x0000_t75" style="position:absolute;width:1809;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">
                  <v:imagedata r:id="rId15" o:title=""/>
                </v:shape>
                <w10:wrap type="square"/>
              </v:group>
            </w:pict>
          </mc:Fallback>
        </mc:AlternateContent>
      </w:r>
      <w:r w:rsidRPr="008552A7">
        <w:rPr>
          <w:rFonts w:ascii="Arial" w:eastAsia="Arial" w:hAnsi="Arial" w:cs="Arial"/>
          <w:color w:val="000000"/>
          <w:sz w:val="24"/>
          <w:lang w:eastAsia="en-CA"/>
        </w:rPr>
        <w:t xml:space="preserve">Application, Handling and Storage of Road Salt </w:t>
      </w:r>
    </w:p>
    <w:p w14:paraId="6364917D" w14:textId="77777777" w:rsidR="008552A7" w:rsidRPr="008552A7" w:rsidRDefault="008552A7" w:rsidP="008552A7">
      <w:pPr>
        <w:spacing w:after="34" w:line="249" w:lineRule="auto"/>
        <w:ind w:left="370"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 Snow Storage </w:t>
      </w:r>
    </w:p>
    <w:p w14:paraId="242E5116" w14:textId="77777777" w:rsidR="008552A7" w:rsidRPr="008552A7" w:rsidRDefault="008552A7" w:rsidP="008552A7">
      <w:pPr>
        <w:spacing w:after="4" w:line="249" w:lineRule="auto"/>
        <w:ind w:left="1530" w:right="665"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Waste Disposal (eg. Industrial/commercial waste, waste from septic/holding tanks)  Creation of a Transport Pathway (eg. building foundation, basement, a well, a culvert, underground water or sewer systems, geothermal system, tile drains) </w:t>
      </w:r>
    </w:p>
    <w:p w14:paraId="1FE98951"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5D45B779" w14:textId="77777777" w:rsidR="008552A7" w:rsidRPr="008552A7" w:rsidRDefault="008552A7" w:rsidP="008552A7">
      <w:pPr>
        <w:spacing w:after="4" w:line="249" w:lineRule="auto"/>
        <w:ind w:left="1092" w:right="279"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Note: Section 27(3), Ontario Regulation 287/07 requires the municipality to notify the Source Protection Authority and Source Protection Committee when a new transport pathway may be created. </w:t>
      </w:r>
    </w:p>
    <w:p w14:paraId="569C8EFF"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4F26B802" w14:textId="77777777" w:rsidR="008552A7" w:rsidRPr="008552A7" w:rsidRDefault="008552A7" w:rsidP="008552A7">
      <w:pPr>
        <w:spacing w:after="4" w:line="249" w:lineRule="auto"/>
        <w:ind w:left="1092" w:right="269"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Describe any proposed activities that would be considered a drinking water threat as defined by the Clean Water Act, 2006. </w:t>
      </w:r>
    </w:p>
    <w:p w14:paraId="1B6E09BC"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______________________________________________________________________</w:t>
      </w:r>
    </w:p>
    <w:p w14:paraId="67781F13"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______________________________________________________________________</w:t>
      </w:r>
    </w:p>
    <w:p w14:paraId="064D1B6F"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______________________________________________________________________ </w:t>
      </w:r>
    </w:p>
    <w:p w14:paraId="57222AA5"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______________________________________________________________________</w:t>
      </w:r>
    </w:p>
    <w:p w14:paraId="54CAD40E"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______________________________________________________________________</w:t>
      </w:r>
    </w:p>
    <w:p w14:paraId="04360E4E"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______________________________________________________________________ </w:t>
      </w:r>
    </w:p>
    <w:p w14:paraId="28CF8B6C"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p>
    <w:p w14:paraId="3D2473D8"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p>
    <w:p w14:paraId="3A7CF57E"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p>
    <w:p w14:paraId="66E2BC50"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p>
    <w:p w14:paraId="235F253A" w14:textId="77777777" w:rsidR="008552A7" w:rsidRPr="008552A7" w:rsidRDefault="008552A7" w:rsidP="008552A7">
      <w:pPr>
        <w:spacing w:after="4" w:line="249"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Agricultural Uses </w:t>
      </w:r>
    </w:p>
    <w:tbl>
      <w:tblPr>
        <w:tblStyle w:val="TableGrid"/>
        <w:tblW w:w="10260" w:type="dxa"/>
        <w:tblInd w:w="445" w:type="dxa"/>
        <w:tblCellMar>
          <w:left w:w="108" w:type="dxa"/>
          <w:right w:w="104" w:type="dxa"/>
        </w:tblCellMar>
        <w:tblLook w:val="04A0" w:firstRow="1" w:lastRow="0" w:firstColumn="1" w:lastColumn="0" w:noHBand="0" w:noVBand="1"/>
      </w:tblPr>
      <w:tblGrid>
        <w:gridCol w:w="3348"/>
        <w:gridCol w:w="3060"/>
        <w:gridCol w:w="3852"/>
      </w:tblGrid>
      <w:tr w:rsidR="008552A7" w:rsidRPr="008552A7" w14:paraId="0DE4D2BB" w14:textId="77777777" w:rsidTr="0022154A">
        <w:trPr>
          <w:trHeight w:val="286"/>
        </w:trPr>
        <w:tc>
          <w:tcPr>
            <w:tcW w:w="3348" w:type="dxa"/>
            <w:tcBorders>
              <w:top w:val="single" w:sz="4" w:space="0" w:color="000000"/>
              <w:left w:val="single" w:sz="4" w:space="0" w:color="000000"/>
              <w:bottom w:val="single" w:sz="4" w:space="0" w:color="000000"/>
              <w:right w:val="single" w:sz="4" w:space="0" w:color="000000"/>
            </w:tcBorders>
            <w:shd w:val="pct10" w:color="auto" w:fill="auto"/>
          </w:tcPr>
          <w:p w14:paraId="1423E595" w14:textId="77777777" w:rsidR="008552A7" w:rsidRPr="008552A7" w:rsidRDefault="008552A7" w:rsidP="008552A7">
            <w:pPr>
              <w:rPr>
                <w:rFonts w:ascii="Arial" w:eastAsia="Arial" w:hAnsi="Arial" w:cs="Arial"/>
                <w:b/>
                <w:color w:val="000000"/>
                <w:sz w:val="24"/>
              </w:rPr>
            </w:pPr>
            <w:r w:rsidRPr="008552A7">
              <w:rPr>
                <w:rFonts w:ascii="Arial" w:eastAsia="Arial" w:hAnsi="Arial" w:cs="Arial"/>
                <w:b/>
                <w:color w:val="000000"/>
                <w:sz w:val="24"/>
              </w:rPr>
              <w:t>Use</w:t>
            </w:r>
          </w:p>
        </w:tc>
        <w:tc>
          <w:tcPr>
            <w:tcW w:w="3060" w:type="dxa"/>
            <w:tcBorders>
              <w:top w:val="single" w:sz="4" w:space="0" w:color="000000"/>
              <w:left w:val="single" w:sz="4" w:space="0" w:color="000000"/>
              <w:bottom w:val="single" w:sz="4" w:space="0" w:color="000000"/>
              <w:right w:val="single" w:sz="4" w:space="0" w:color="000000"/>
            </w:tcBorders>
            <w:shd w:val="pct10" w:color="auto" w:fill="auto"/>
          </w:tcPr>
          <w:p w14:paraId="402B51DB" w14:textId="77777777" w:rsidR="008552A7" w:rsidRPr="008552A7" w:rsidRDefault="008552A7" w:rsidP="008552A7">
            <w:pPr>
              <w:ind w:right="4"/>
              <w:jc w:val="center"/>
              <w:rPr>
                <w:rFonts w:ascii="Arial" w:eastAsia="Arial" w:hAnsi="Arial" w:cs="Arial"/>
                <w:color w:val="000000"/>
                <w:sz w:val="24"/>
              </w:rPr>
            </w:pPr>
            <w:r w:rsidRPr="008552A7">
              <w:rPr>
                <w:rFonts w:ascii="Arial" w:eastAsia="Arial" w:hAnsi="Arial" w:cs="Arial"/>
                <w:b/>
                <w:color w:val="000000"/>
                <w:sz w:val="24"/>
              </w:rPr>
              <w:t xml:space="preserve">Severed </w:t>
            </w:r>
          </w:p>
        </w:tc>
        <w:tc>
          <w:tcPr>
            <w:tcW w:w="3852" w:type="dxa"/>
            <w:tcBorders>
              <w:top w:val="single" w:sz="4" w:space="0" w:color="000000"/>
              <w:left w:val="single" w:sz="4" w:space="0" w:color="000000"/>
              <w:bottom w:val="single" w:sz="4" w:space="0" w:color="000000"/>
              <w:right w:val="single" w:sz="4" w:space="0" w:color="000000"/>
            </w:tcBorders>
            <w:shd w:val="pct10" w:color="auto" w:fill="auto"/>
          </w:tcPr>
          <w:p w14:paraId="58F01865" w14:textId="77777777" w:rsidR="008552A7" w:rsidRPr="008552A7" w:rsidRDefault="008552A7" w:rsidP="008552A7">
            <w:pPr>
              <w:ind w:right="4"/>
              <w:jc w:val="center"/>
              <w:rPr>
                <w:rFonts w:ascii="Arial" w:eastAsia="Arial" w:hAnsi="Arial" w:cs="Arial"/>
                <w:color w:val="000000"/>
                <w:sz w:val="24"/>
              </w:rPr>
            </w:pPr>
            <w:r w:rsidRPr="008552A7">
              <w:rPr>
                <w:rFonts w:ascii="Arial" w:eastAsia="Arial" w:hAnsi="Arial" w:cs="Arial"/>
                <w:b/>
                <w:color w:val="000000"/>
                <w:sz w:val="24"/>
              </w:rPr>
              <w:t xml:space="preserve">Retained </w:t>
            </w:r>
          </w:p>
        </w:tc>
      </w:tr>
      <w:tr w:rsidR="008552A7" w:rsidRPr="008552A7" w14:paraId="0D22FD53" w14:textId="77777777" w:rsidTr="0022154A">
        <w:trPr>
          <w:trHeight w:val="2218"/>
        </w:trPr>
        <w:tc>
          <w:tcPr>
            <w:tcW w:w="3348" w:type="dxa"/>
            <w:tcBorders>
              <w:top w:val="single" w:sz="4" w:space="0" w:color="000000"/>
              <w:left w:val="single" w:sz="4" w:space="0" w:color="000000"/>
              <w:bottom w:val="single" w:sz="4" w:space="0" w:color="000000"/>
              <w:right w:val="single" w:sz="4" w:space="0" w:color="000000"/>
            </w:tcBorders>
            <w:vAlign w:val="center"/>
          </w:tcPr>
          <w:p w14:paraId="1E7502F6"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Existing Farm Operation </w:t>
            </w:r>
          </w:p>
        </w:tc>
        <w:tc>
          <w:tcPr>
            <w:tcW w:w="3060" w:type="dxa"/>
            <w:tcBorders>
              <w:top w:val="single" w:sz="4" w:space="0" w:color="000000"/>
              <w:left w:val="single" w:sz="4" w:space="0" w:color="000000"/>
              <w:bottom w:val="single" w:sz="4" w:space="0" w:color="000000"/>
              <w:right w:val="single" w:sz="4" w:space="0" w:color="000000"/>
            </w:tcBorders>
          </w:tcPr>
          <w:p w14:paraId="09FF659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25E943F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00E1737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64164A3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4629A7C6"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47163809"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3A709AB2"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0CEB67F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852" w:type="dxa"/>
            <w:tcBorders>
              <w:top w:val="single" w:sz="4" w:space="0" w:color="000000"/>
              <w:left w:val="single" w:sz="4" w:space="0" w:color="000000"/>
              <w:bottom w:val="single" w:sz="4" w:space="0" w:color="000000"/>
              <w:right w:val="single" w:sz="4" w:space="0" w:color="000000"/>
            </w:tcBorders>
          </w:tcPr>
          <w:p w14:paraId="3DFF7B1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11BE4192" w14:textId="77777777" w:rsidTr="0022154A">
        <w:trPr>
          <w:trHeight w:val="2218"/>
        </w:trPr>
        <w:tc>
          <w:tcPr>
            <w:tcW w:w="3348" w:type="dxa"/>
            <w:tcBorders>
              <w:top w:val="single" w:sz="4" w:space="0" w:color="000000"/>
              <w:left w:val="single" w:sz="4" w:space="0" w:color="000000"/>
              <w:bottom w:val="single" w:sz="4" w:space="0" w:color="000000"/>
              <w:right w:val="single" w:sz="4" w:space="0" w:color="000000"/>
            </w:tcBorders>
            <w:vAlign w:val="center"/>
          </w:tcPr>
          <w:p w14:paraId="125D215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Proposed Farm Operation </w:t>
            </w:r>
          </w:p>
        </w:tc>
        <w:tc>
          <w:tcPr>
            <w:tcW w:w="3060" w:type="dxa"/>
            <w:tcBorders>
              <w:top w:val="single" w:sz="4" w:space="0" w:color="000000"/>
              <w:left w:val="single" w:sz="4" w:space="0" w:color="000000"/>
              <w:bottom w:val="single" w:sz="4" w:space="0" w:color="000000"/>
              <w:right w:val="single" w:sz="4" w:space="0" w:color="000000"/>
            </w:tcBorders>
          </w:tcPr>
          <w:p w14:paraId="19D3AA7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683F7E1B"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66D5BAB5"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306896FC"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3775043C"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1F303E9A"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18DE546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24584DE2"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852" w:type="dxa"/>
            <w:tcBorders>
              <w:top w:val="single" w:sz="4" w:space="0" w:color="000000"/>
              <w:left w:val="single" w:sz="4" w:space="0" w:color="000000"/>
              <w:bottom w:val="single" w:sz="4" w:space="0" w:color="000000"/>
              <w:right w:val="single" w:sz="4" w:space="0" w:color="000000"/>
            </w:tcBorders>
          </w:tcPr>
          <w:p w14:paraId="6AB08A8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44C2AD44" w14:textId="77777777" w:rsidTr="0022154A">
        <w:trPr>
          <w:trHeight w:val="286"/>
        </w:trPr>
        <w:tc>
          <w:tcPr>
            <w:tcW w:w="3348" w:type="dxa"/>
            <w:tcBorders>
              <w:top w:val="single" w:sz="4" w:space="0" w:color="000000"/>
              <w:left w:val="single" w:sz="4" w:space="0" w:color="000000"/>
              <w:bottom w:val="single" w:sz="4" w:space="0" w:color="000000"/>
              <w:right w:val="nil"/>
            </w:tcBorders>
          </w:tcPr>
          <w:p w14:paraId="4AE6353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060" w:type="dxa"/>
            <w:tcBorders>
              <w:top w:val="single" w:sz="4" w:space="0" w:color="000000"/>
              <w:left w:val="nil"/>
              <w:bottom w:val="single" w:sz="4" w:space="0" w:color="000000"/>
              <w:right w:val="nil"/>
            </w:tcBorders>
          </w:tcPr>
          <w:p w14:paraId="7C934049" w14:textId="77777777" w:rsidR="008552A7" w:rsidRPr="008552A7" w:rsidRDefault="008552A7" w:rsidP="008552A7">
            <w:pPr>
              <w:rPr>
                <w:rFonts w:ascii="Arial" w:eastAsia="Arial" w:hAnsi="Arial" w:cs="Arial"/>
                <w:color w:val="000000"/>
                <w:sz w:val="24"/>
              </w:rPr>
            </w:pPr>
          </w:p>
        </w:tc>
        <w:tc>
          <w:tcPr>
            <w:tcW w:w="3852" w:type="dxa"/>
            <w:tcBorders>
              <w:top w:val="single" w:sz="4" w:space="0" w:color="000000"/>
              <w:left w:val="nil"/>
              <w:bottom w:val="single" w:sz="4" w:space="0" w:color="000000"/>
              <w:right w:val="single" w:sz="4" w:space="0" w:color="000000"/>
            </w:tcBorders>
          </w:tcPr>
          <w:p w14:paraId="38162628" w14:textId="77777777" w:rsidR="008552A7" w:rsidRPr="008552A7" w:rsidRDefault="008552A7" w:rsidP="008552A7">
            <w:pPr>
              <w:rPr>
                <w:rFonts w:ascii="Arial" w:eastAsia="Arial" w:hAnsi="Arial" w:cs="Arial"/>
                <w:color w:val="000000"/>
                <w:sz w:val="24"/>
              </w:rPr>
            </w:pPr>
          </w:p>
        </w:tc>
      </w:tr>
      <w:tr w:rsidR="008552A7" w:rsidRPr="008552A7" w14:paraId="757AAB69" w14:textId="77777777" w:rsidTr="0022154A">
        <w:trPr>
          <w:trHeight w:val="4152"/>
        </w:trPr>
        <w:tc>
          <w:tcPr>
            <w:tcW w:w="3348" w:type="dxa"/>
            <w:tcBorders>
              <w:top w:val="single" w:sz="4" w:space="0" w:color="000000"/>
              <w:left w:val="single" w:sz="4" w:space="0" w:color="000000"/>
              <w:bottom w:val="single" w:sz="4" w:space="0" w:color="000000"/>
              <w:right w:val="single" w:sz="4" w:space="0" w:color="000000"/>
            </w:tcBorders>
          </w:tcPr>
          <w:p w14:paraId="7B7DD04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24AC5E6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03AE8630"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Agricultural Uses Within </w:t>
            </w:r>
          </w:p>
          <w:p w14:paraId="595EA11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750 m (Provide Details </w:t>
            </w:r>
          </w:p>
          <w:p w14:paraId="1E56343D"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Including Distance, Capacity </w:t>
            </w:r>
          </w:p>
          <w:p w14:paraId="6C1ED5EF"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Of Barns, Type Of Livestock, Type Of Manure Storage, </w:t>
            </w:r>
          </w:p>
          <w:p w14:paraId="7602207E"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etc.) </w:t>
            </w:r>
          </w:p>
          <w:p w14:paraId="4AA5668D"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465C14E6" w14:textId="77777777" w:rsidR="008552A7" w:rsidRPr="008552A7" w:rsidRDefault="008552A7" w:rsidP="008552A7">
            <w:pPr>
              <w:rPr>
                <w:rFonts w:ascii="Arial" w:eastAsia="Arial" w:hAnsi="Arial" w:cs="Arial"/>
                <w:color w:val="000000"/>
                <w:sz w:val="24"/>
              </w:rPr>
            </w:pPr>
            <w:r w:rsidRPr="008552A7">
              <w:rPr>
                <w:rFonts w:ascii="Arial" w:eastAsia="Arial" w:hAnsi="Arial" w:cs="Arial"/>
                <w:b/>
                <w:color w:val="000000"/>
                <w:sz w:val="24"/>
              </w:rPr>
              <w:t xml:space="preserve">Please provide a sketch in the space provided below illustrating nearby agricultural uses. </w:t>
            </w:r>
          </w:p>
          <w:p w14:paraId="559AA80D"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292DD52A"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060" w:type="dxa"/>
            <w:tcBorders>
              <w:top w:val="single" w:sz="4" w:space="0" w:color="000000"/>
              <w:left w:val="single" w:sz="4" w:space="0" w:color="000000"/>
              <w:bottom w:val="single" w:sz="4" w:space="0" w:color="000000"/>
              <w:right w:val="nil"/>
            </w:tcBorders>
          </w:tcPr>
          <w:p w14:paraId="5E5768F3"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5A62110F"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7F356408"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p w14:paraId="3E4B8336"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3852" w:type="dxa"/>
            <w:tcBorders>
              <w:top w:val="single" w:sz="4" w:space="0" w:color="000000"/>
              <w:left w:val="nil"/>
              <w:bottom w:val="single" w:sz="4" w:space="0" w:color="000000"/>
              <w:right w:val="single" w:sz="4" w:space="0" w:color="000000"/>
            </w:tcBorders>
          </w:tcPr>
          <w:p w14:paraId="71F595A4" w14:textId="77777777" w:rsidR="008552A7" w:rsidRPr="008552A7" w:rsidRDefault="008552A7" w:rsidP="008552A7">
            <w:pPr>
              <w:rPr>
                <w:rFonts w:ascii="Arial" w:eastAsia="Arial" w:hAnsi="Arial" w:cs="Arial"/>
                <w:color w:val="000000"/>
                <w:sz w:val="24"/>
              </w:rPr>
            </w:pPr>
          </w:p>
        </w:tc>
      </w:tr>
    </w:tbl>
    <w:p w14:paraId="7E0EDEA4" w14:textId="77777777" w:rsidR="008552A7" w:rsidRPr="008552A7" w:rsidRDefault="008552A7" w:rsidP="008552A7">
      <w:pPr>
        <w:spacing w:after="0"/>
        <w:ind w:right="5330"/>
        <w:jc w:val="right"/>
        <w:rPr>
          <w:rFonts w:ascii="Arial" w:eastAsia="Arial" w:hAnsi="Arial" w:cs="Arial"/>
          <w:b/>
          <w:color w:val="000000"/>
          <w:sz w:val="24"/>
          <w:lang w:eastAsia="en-CA"/>
        </w:rPr>
      </w:pPr>
      <w:r w:rsidRPr="008552A7">
        <w:rPr>
          <w:rFonts w:ascii="Arial" w:eastAsia="Arial" w:hAnsi="Arial" w:cs="Arial"/>
          <w:b/>
          <w:color w:val="000000"/>
          <w:sz w:val="24"/>
          <w:lang w:eastAsia="en-CA"/>
        </w:rPr>
        <w:t xml:space="preserve"> </w:t>
      </w:r>
    </w:p>
    <w:p w14:paraId="1B803164" w14:textId="77777777" w:rsidR="008552A7" w:rsidRPr="008552A7" w:rsidRDefault="008552A7" w:rsidP="008552A7">
      <w:pPr>
        <w:spacing w:after="4" w:line="249" w:lineRule="auto"/>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1FF38DE4" w14:textId="77777777" w:rsidR="008552A7" w:rsidRPr="008552A7" w:rsidRDefault="008552A7" w:rsidP="008552A7">
      <w:pPr>
        <w:spacing w:after="0" w:line="240" w:lineRule="auto"/>
        <w:ind w:firstLine="603"/>
        <w:rPr>
          <w:rFonts w:ascii="Arial" w:eastAsia="Arial" w:hAnsi="Arial" w:cs="Arial"/>
          <w:b/>
          <w:bCs/>
          <w:color w:val="000000"/>
          <w:sz w:val="24"/>
          <w:lang w:eastAsia="en-CA"/>
        </w:rPr>
      </w:pPr>
      <w:r w:rsidRPr="008552A7">
        <w:rPr>
          <w:rFonts w:ascii="Arial" w:eastAsia="Arial" w:hAnsi="Arial" w:cs="Arial"/>
          <w:b/>
          <w:color w:val="000000"/>
          <w:sz w:val="24"/>
          <w:lang w:eastAsia="en-CA"/>
        </w:rPr>
        <w:br w:type="page"/>
      </w:r>
      <w:r w:rsidRPr="008552A7">
        <w:rPr>
          <w:rFonts w:ascii="Arial" w:eastAsia="Arial" w:hAnsi="Arial" w:cs="Arial"/>
          <w:b/>
          <w:bCs/>
          <w:color w:val="000000"/>
          <w:sz w:val="24"/>
          <w:lang w:eastAsia="en-CA"/>
        </w:rPr>
        <w:lastRenderedPageBreak/>
        <w:t xml:space="preserve">Applicant’s Acknowledgments: </w:t>
      </w:r>
    </w:p>
    <w:p w14:paraId="5D971F05" w14:textId="77777777" w:rsidR="008552A7" w:rsidRPr="008552A7" w:rsidRDefault="008552A7" w:rsidP="008552A7">
      <w:pPr>
        <w:spacing w:after="0" w:line="240" w:lineRule="auto"/>
        <w:ind w:firstLine="603"/>
        <w:rPr>
          <w:rFonts w:ascii="Arial" w:eastAsia="Arial" w:hAnsi="Arial" w:cs="Arial"/>
          <w:b/>
          <w:bCs/>
          <w:color w:val="000000"/>
          <w:sz w:val="24"/>
          <w:lang w:eastAsia="en-CA"/>
        </w:rPr>
      </w:pPr>
    </w:p>
    <w:p w14:paraId="098DEFB1" w14:textId="77777777" w:rsidR="008552A7" w:rsidRPr="008552A7" w:rsidRDefault="008552A7" w:rsidP="008552A7">
      <w:pPr>
        <w:ind w:firstLine="603"/>
        <w:rPr>
          <w:rFonts w:ascii="Arial" w:eastAsia="Arial" w:hAnsi="Arial" w:cs="Arial"/>
          <w:color w:val="000000"/>
          <w:sz w:val="24"/>
          <w:lang w:eastAsia="en-CA"/>
        </w:rPr>
      </w:pPr>
      <w:r w:rsidRPr="008552A7">
        <w:rPr>
          <w:rFonts w:ascii="Arial" w:eastAsia="Arial" w:hAnsi="Arial" w:cs="Arial"/>
          <w:color w:val="000000"/>
          <w:sz w:val="24"/>
          <w:lang w:eastAsia="en-CA"/>
        </w:rPr>
        <w:t>The Applicant hereby acknowledges and agrees:</w:t>
      </w:r>
    </w:p>
    <w:p w14:paraId="253109DB"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this application and the attached supporting documentation, information and materials, if any, contains information collected and maintained specifically for the purpose of creating a record available to the general public and is open to inspection by any person during normal office hours pursuant to the provisions of the Municipal Freedom of Information and Protection of Privacy Act;</w:t>
      </w:r>
    </w:p>
    <w:p w14:paraId="6553E502" w14:textId="77777777" w:rsidR="008552A7" w:rsidRPr="008552A7" w:rsidRDefault="008552A7" w:rsidP="008552A7">
      <w:pPr>
        <w:ind w:left="1170"/>
        <w:contextualSpacing/>
        <w:rPr>
          <w:rFonts w:ascii="Arial" w:eastAsia="Arial" w:hAnsi="Arial" w:cs="Arial"/>
          <w:color w:val="000000"/>
          <w:sz w:val="24"/>
          <w:lang w:eastAsia="en-CA"/>
        </w:rPr>
      </w:pPr>
    </w:p>
    <w:p w14:paraId="5E855E62"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a Public Meeting will be held to provide a public forum for debate on the merits of the application. The Public Meeting allows an opportunity for the applicant to present the proposal and address any issues or concerns.</w:t>
      </w:r>
    </w:p>
    <w:p w14:paraId="3D82BB94"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5B62FEC5"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personal information on this application is collected under the authority of the Municipal Act, as amended, the Planning Act, as amended, and Ontario Regulation 354/02, and will be used for the purpose of processing the application and to determine compliance with the policies and by-laws of the Township of Alnwick/Haldimand;</w:t>
      </w:r>
    </w:p>
    <w:p w14:paraId="7FD4BBE1"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1F38B1A8"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conceptual development plans and/or drawings submitted with this application are not reviewed for compliance with the Ontario Building Code (O.B.C.) and/or related regulations;</w:t>
      </w:r>
    </w:p>
    <w:p w14:paraId="5D044AE1"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08B97335"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 xml:space="preserve">that submission of this application constitutes tacit consent for authorized Township staff representative(s) to inspect the subject lands or premises, and to carry out any inspections, tests and investigations as may be required; </w:t>
      </w:r>
    </w:p>
    <w:p w14:paraId="4D856715"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11D07EA0"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all vegetation on the subject land(s) must be maintained and no filling, grading or excavating is permitted on the subject land(s) during the processing of this application;</w:t>
      </w:r>
    </w:p>
    <w:p w14:paraId="06968C7B"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589801AE"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 xml:space="preserve">that additional approvals from the Township and/or other agencies (e.g. building permit, site plan approval) may be required; </w:t>
      </w:r>
    </w:p>
    <w:p w14:paraId="5A85567D"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4853D0ED"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 xml:space="preserve">that additional fees and/or charges (e.g. building permit fees, parkland dedication fees, development charges) associated with any development approved in conjunction with this application may be required; </w:t>
      </w:r>
    </w:p>
    <w:p w14:paraId="5282F3EE"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04D4D784"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in the event that the Application(s) or any matter related to same is appealed, referred or brought before the LPAT (the Local Planning Appeal Tribunal), other tribunal and/or Court, and the Township is required to attend (or, in its sole and absolute discretion, determines it necessary or advisable to attend) at any proceeding including without limitation, motions, case management conferences, telephone conferences, hearings, etc. then in such case the Owner hereby acknowledges and agrees that the Owner shall be responsible to reimburse the Township for all expenses incurred by the Township with respect to such proceedings including without limitation, legal, planning, consultants and/or engineering fees, costs and disbursements and further that a $10,000.00 deposit shall be taken in accordance with the Township of Alnwick/Haldimand By-law No. 60-2019.</w:t>
      </w:r>
    </w:p>
    <w:p w14:paraId="745CA590"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21487183"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lastRenderedPageBreak/>
        <w:t xml:space="preserve">that the applicant will be required to pay reasonable legal fees of the Township for the preparation and registration of agreements when such agreements are required; </w:t>
      </w:r>
    </w:p>
    <w:p w14:paraId="73376D27"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306364B5"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additional costs for the processing of the application may be charged where studies, reports, information and/or materials in support of the application must be reviewed by persons not employed by the Township but retained for that purpose due to an expertise in the area of the study (e.g. traffic, environmental, noise, servicing); and</w:t>
      </w:r>
    </w:p>
    <w:p w14:paraId="701B5130" w14:textId="77777777" w:rsidR="008552A7" w:rsidRPr="008552A7" w:rsidRDefault="008552A7" w:rsidP="008552A7">
      <w:pPr>
        <w:spacing w:after="4" w:line="249" w:lineRule="auto"/>
        <w:ind w:left="1170" w:hanging="10"/>
        <w:contextualSpacing/>
        <w:rPr>
          <w:rFonts w:ascii="Arial" w:eastAsia="Arial" w:hAnsi="Arial" w:cs="Arial"/>
          <w:color w:val="000000"/>
          <w:sz w:val="24"/>
          <w:lang w:eastAsia="en-CA"/>
        </w:rPr>
      </w:pPr>
    </w:p>
    <w:p w14:paraId="63068BAE" w14:textId="77777777" w:rsidR="008552A7" w:rsidRPr="008552A7" w:rsidRDefault="008552A7" w:rsidP="008552A7">
      <w:pPr>
        <w:numPr>
          <w:ilvl w:val="0"/>
          <w:numId w:val="4"/>
        </w:numPr>
        <w:spacing w:after="4" w:line="249" w:lineRule="auto"/>
        <w:ind w:left="1170" w:hanging="567"/>
        <w:contextualSpacing/>
        <w:rPr>
          <w:rFonts w:ascii="Arial" w:eastAsia="Arial" w:hAnsi="Arial" w:cs="Arial"/>
          <w:color w:val="000000"/>
          <w:sz w:val="24"/>
          <w:lang w:eastAsia="en-CA"/>
        </w:rPr>
      </w:pPr>
      <w:r w:rsidRPr="008552A7">
        <w:rPr>
          <w:rFonts w:ascii="Arial" w:eastAsia="Arial" w:hAnsi="Arial" w:cs="Arial"/>
          <w:color w:val="000000"/>
          <w:sz w:val="24"/>
          <w:lang w:eastAsia="en-CA"/>
        </w:rPr>
        <w:t>that additional information and/or materials may be required, and therefore, the application may not be deemed complete, nor processed unless the additional information and/or materials are submitted.</w:t>
      </w:r>
    </w:p>
    <w:p w14:paraId="0D298C1F" w14:textId="77777777" w:rsidR="008552A7" w:rsidRPr="008552A7" w:rsidRDefault="008552A7" w:rsidP="008552A7">
      <w:pPr>
        <w:rPr>
          <w:rFonts w:ascii="Arial" w:eastAsia="Arial" w:hAnsi="Arial" w:cs="Arial"/>
          <w:color w:val="000000"/>
          <w:sz w:val="24"/>
          <w:lang w:eastAsia="en-CA"/>
        </w:rPr>
      </w:pPr>
      <w:r w:rsidRPr="008552A7">
        <w:rPr>
          <w:rFonts w:ascii="Arial" w:eastAsia="Arial" w:hAnsi="Arial" w:cs="Arial"/>
          <w:color w:val="000000"/>
          <w:sz w:val="24"/>
          <w:lang w:eastAsia="en-CA"/>
        </w:rPr>
        <w:t xml:space="preserve"> </w:t>
      </w:r>
    </w:p>
    <w:p w14:paraId="0DF1490C" w14:textId="77777777" w:rsidR="008552A7" w:rsidRPr="008552A7" w:rsidRDefault="008552A7" w:rsidP="008552A7">
      <w:pPr>
        <w:ind w:left="709" w:hanging="142"/>
        <w:rPr>
          <w:rFonts w:ascii="Arial" w:eastAsia="Arial" w:hAnsi="Arial" w:cs="Arial"/>
          <w:b/>
          <w:bCs/>
          <w:color w:val="000000"/>
          <w:sz w:val="24"/>
          <w:lang w:eastAsia="en-CA"/>
        </w:rPr>
      </w:pPr>
      <w:r w:rsidRPr="008552A7">
        <w:rPr>
          <w:rFonts w:ascii="Arial" w:eastAsia="Arial" w:hAnsi="Arial" w:cs="Arial"/>
          <w:b/>
          <w:bCs/>
          <w:color w:val="000000"/>
          <w:sz w:val="24"/>
          <w:lang w:eastAsia="en-CA"/>
        </w:rPr>
        <w:t xml:space="preserve">Owner’s Authorization: </w:t>
      </w:r>
    </w:p>
    <w:p w14:paraId="7C8C0548" w14:textId="77777777" w:rsidR="008552A7" w:rsidRPr="008552A7" w:rsidRDefault="008552A7" w:rsidP="008552A7">
      <w:pPr>
        <w:ind w:left="709"/>
        <w:rPr>
          <w:rFonts w:ascii="Arial" w:eastAsia="Arial" w:hAnsi="Arial" w:cs="Arial"/>
          <w:color w:val="000000"/>
          <w:sz w:val="24"/>
          <w:lang w:eastAsia="en-CA"/>
        </w:rPr>
      </w:pPr>
      <w:r w:rsidRPr="008552A7">
        <w:rPr>
          <w:rFonts w:ascii="Arial" w:eastAsia="Arial" w:hAnsi="Arial" w:cs="Arial"/>
          <w:color w:val="000000"/>
          <w:sz w:val="24"/>
          <w:lang w:eastAsia="en-CA"/>
        </w:rPr>
        <w:t xml:space="preserve">If the applicant is not the owner of the land that is the subject of this application, then written authorization by the owner, authorizing the applicant to prepare and submit the application must be attached, or the owner must complete the authorization set out below. </w:t>
      </w:r>
    </w:p>
    <w:p w14:paraId="22B396A4" w14:textId="77777777" w:rsidR="008552A7" w:rsidRPr="008552A7" w:rsidRDefault="008552A7" w:rsidP="008552A7">
      <w:pPr>
        <w:spacing w:after="0" w:line="240" w:lineRule="auto"/>
        <w:ind w:left="706"/>
        <w:rPr>
          <w:rFonts w:ascii="Arial" w:eastAsia="Arial" w:hAnsi="Arial" w:cs="Arial"/>
          <w:color w:val="000000"/>
          <w:sz w:val="24"/>
          <w:lang w:eastAsia="en-CA"/>
        </w:rPr>
      </w:pPr>
    </w:p>
    <w:p w14:paraId="5EA6D23D" w14:textId="77777777" w:rsidR="008552A7" w:rsidRPr="008552A7" w:rsidRDefault="008552A7" w:rsidP="008552A7">
      <w:pPr>
        <w:ind w:firstLine="720"/>
        <w:rPr>
          <w:rFonts w:ascii="Arial" w:eastAsia="Arial" w:hAnsi="Arial" w:cs="Arial"/>
          <w:color w:val="000000"/>
          <w:sz w:val="24"/>
          <w:lang w:eastAsia="en-CA"/>
        </w:rPr>
      </w:pPr>
      <w:r w:rsidRPr="008552A7">
        <w:rPr>
          <w:rFonts w:ascii="Arial" w:eastAsia="Arial" w:hAnsi="Arial" w:cs="Arial"/>
          <w:color w:val="000000"/>
          <w:sz w:val="24"/>
          <w:lang w:eastAsia="en-CA"/>
        </w:rPr>
        <w:t xml:space="preserve">Is written authorization attached? </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 xml:space="preserve">Yes_____ No _____ </w:t>
      </w:r>
    </w:p>
    <w:p w14:paraId="40DC64FF" w14:textId="77777777" w:rsidR="008552A7" w:rsidRPr="008552A7" w:rsidRDefault="008552A7" w:rsidP="008552A7">
      <w:pPr>
        <w:spacing w:after="0" w:line="240" w:lineRule="auto"/>
        <w:rPr>
          <w:rFonts w:ascii="Arial" w:eastAsia="Arial" w:hAnsi="Arial" w:cs="Arial"/>
          <w:color w:val="000000"/>
          <w:sz w:val="24"/>
          <w:lang w:eastAsia="en-CA"/>
        </w:rPr>
      </w:pPr>
    </w:p>
    <w:p w14:paraId="621B679F" w14:textId="77777777" w:rsidR="008552A7" w:rsidRPr="008552A7" w:rsidRDefault="008552A7" w:rsidP="008552A7">
      <w:pPr>
        <w:ind w:left="720"/>
        <w:rPr>
          <w:rFonts w:ascii="Arial" w:eastAsia="Arial" w:hAnsi="Arial" w:cs="Arial"/>
          <w:color w:val="000000"/>
          <w:sz w:val="24"/>
          <w:lang w:eastAsia="en-CA"/>
        </w:rPr>
      </w:pPr>
      <w:r w:rsidRPr="008552A7">
        <w:rPr>
          <w:rFonts w:ascii="Arial" w:eastAsia="Arial" w:hAnsi="Arial" w:cs="Arial"/>
          <w:color w:val="000000"/>
          <w:sz w:val="24"/>
          <w:lang w:eastAsia="en-CA"/>
        </w:rPr>
        <w:t xml:space="preserve">If </w:t>
      </w:r>
      <w:r w:rsidRPr="008552A7">
        <w:rPr>
          <w:rFonts w:ascii="Arial" w:eastAsia="Arial" w:hAnsi="Arial" w:cs="Arial"/>
          <w:b/>
          <w:bCs/>
          <w:color w:val="000000"/>
          <w:sz w:val="24"/>
          <w:lang w:eastAsia="en-CA"/>
        </w:rPr>
        <w:t>No</w:t>
      </w:r>
      <w:r w:rsidRPr="008552A7">
        <w:rPr>
          <w:rFonts w:ascii="Arial" w:eastAsia="Arial" w:hAnsi="Arial" w:cs="Arial"/>
          <w:color w:val="000000"/>
          <w:sz w:val="24"/>
          <w:lang w:eastAsia="en-CA"/>
        </w:rPr>
        <w:t xml:space="preserve">, then the following Owner’s Authorization for the Agent to prepare and submit the Application </w:t>
      </w:r>
      <w:r w:rsidRPr="008552A7">
        <w:rPr>
          <w:rFonts w:ascii="Arial" w:eastAsia="Arial" w:hAnsi="Arial" w:cs="Arial"/>
          <w:b/>
          <w:bCs/>
          <w:color w:val="000000"/>
          <w:sz w:val="24"/>
          <w:lang w:eastAsia="en-CA"/>
        </w:rPr>
        <w:t>must</w:t>
      </w:r>
      <w:r w:rsidRPr="008552A7">
        <w:rPr>
          <w:rFonts w:ascii="Arial" w:eastAsia="Arial" w:hAnsi="Arial" w:cs="Arial"/>
          <w:color w:val="000000"/>
          <w:sz w:val="24"/>
          <w:lang w:eastAsia="en-CA"/>
        </w:rPr>
        <w:t xml:space="preserve"> be completed: </w:t>
      </w:r>
    </w:p>
    <w:p w14:paraId="5063288F"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 xml:space="preserve">I, __________________________________, am the owner of the land that is the subject of </w:t>
      </w:r>
    </w:p>
    <w:p w14:paraId="0717E213"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 xml:space="preserve">     (Please print)</w:t>
      </w:r>
    </w:p>
    <w:p w14:paraId="3A48AA80"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10C1C1CD"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 xml:space="preserve">this application and I authorize ___________________________ to prepare and submit this </w:t>
      </w:r>
    </w:p>
    <w:p w14:paraId="74348C05"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(Please print)</w:t>
      </w:r>
    </w:p>
    <w:p w14:paraId="1EEC7EA6"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71C37042" w14:textId="77777777" w:rsidR="008552A7" w:rsidRPr="008552A7" w:rsidRDefault="008552A7" w:rsidP="008552A7">
      <w:pPr>
        <w:ind w:left="720"/>
        <w:rPr>
          <w:rFonts w:ascii="Arial" w:eastAsia="Arial" w:hAnsi="Arial" w:cs="Arial"/>
          <w:color w:val="000000"/>
          <w:sz w:val="24"/>
          <w:lang w:eastAsia="en-CA"/>
        </w:rPr>
      </w:pPr>
      <w:r w:rsidRPr="008552A7">
        <w:rPr>
          <w:rFonts w:ascii="Arial" w:eastAsia="Arial" w:hAnsi="Arial" w:cs="Arial"/>
          <w:color w:val="000000"/>
          <w:sz w:val="24"/>
          <w:lang w:eastAsia="en-CA"/>
        </w:rPr>
        <w:t>application on my behalf.</w:t>
      </w:r>
    </w:p>
    <w:p w14:paraId="71B67887" w14:textId="77777777" w:rsidR="008552A7" w:rsidRPr="008552A7" w:rsidRDefault="008552A7" w:rsidP="008552A7">
      <w:pPr>
        <w:ind w:left="720"/>
        <w:rPr>
          <w:rFonts w:ascii="Arial" w:eastAsia="Arial" w:hAnsi="Arial" w:cs="Arial"/>
          <w:color w:val="000000"/>
          <w:sz w:val="24"/>
          <w:lang w:eastAsia="en-CA"/>
        </w:rPr>
      </w:pPr>
    </w:p>
    <w:p w14:paraId="003ACA42"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 xml:space="preserve">___________________________ </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 xml:space="preserve">____________________________ </w:t>
      </w:r>
    </w:p>
    <w:p w14:paraId="6A6DF926" w14:textId="77777777" w:rsidR="008552A7" w:rsidRPr="008552A7" w:rsidRDefault="008552A7" w:rsidP="008552A7">
      <w:pPr>
        <w:ind w:left="720"/>
        <w:rPr>
          <w:rFonts w:ascii="Arial" w:eastAsia="Arial" w:hAnsi="Arial" w:cs="Arial"/>
          <w:color w:val="000000"/>
          <w:sz w:val="24"/>
          <w:lang w:eastAsia="en-CA"/>
        </w:rPr>
      </w:pPr>
      <w:r w:rsidRPr="008552A7">
        <w:rPr>
          <w:rFonts w:ascii="Arial" w:eastAsia="Arial" w:hAnsi="Arial" w:cs="Arial"/>
          <w:color w:val="000000"/>
          <w:sz w:val="24"/>
          <w:lang w:eastAsia="en-CA"/>
        </w:rPr>
        <w:t>Signature of Owner</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 xml:space="preserve"> </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 xml:space="preserve">Date </w:t>
      </w:r>
    </w:p>
    <w:p w14:paraId="17FC2956"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3FCA73C7"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___________________________</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_____________________________</w:t>
      </w:r>
    </w:p>
    <w:p w14:paraId="54C86139" w14:textId="77777777" w:rsidR="008552A7" w:rsidRPr="008552A7" w:rsidRDefault="008552A7" w:rsidP="008552A7">
      <w:pPr>
        <w:ind w:left="720"/>
        <w:rPr>
          <w:rFonts w:ascii="Arial" w:eastAsia="Arial" w:hAnsi="Arial" w:cs="Arial"/>
          <w:color w:val="000000"/>
          <w:sz w:val="24"/>
          <w:lang w:eastAsia="en-CA"/>
        </w:rPr>
      </w:pPr>
      <w:r w:rsidRPr="008552A7">
        <w:rPr>
          <w:rFonts w:ascii="Arial" w:eastAsia="Arial" w:hAnsi="Arial" w:cs="Arial"/>
          <w:color w:val="000000"/>
          <w:sz w:val="24"/>
          <w:lang w:eastAsia="en-CA"/>
        </w:rPr>
        <w:t>Signature of Owner</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Date</w:t>
      </w:r>
    </w:p>
    <w:p w14:paraId="2646AFEF" w14:textId="77777777" w:rsidR="008552A7" w:rsidRPr="008552A7" w:rsidRDefault="008552A7" w:rsidP="008552A7">
      <w:pPr>
        <w:ind w:left="720"/>
        <w:rPr>
          <w:rFonts w:ascii="Arial" w:eastAsia="Arial" w:hAnsi="Arial" w:cs="Arial"/>
          <w:color w:val="000000"/>
          <w:sz w:val="24"/>
          <w:lang w:eastAsia="en-CA"/>
        </w:rPr>
      </w:pPr>
    </w:p>
    <w:p w14:paraId="00D830B4" w14:textId="77777777" w:rsidR="008552A7" w:rsidRPr="008552A7" w:rsidRDefault="008552A7" w:rsidP="008552A7">
      <w:pPr>
        <w:spacing w:after="4" w:line="249" w:lineRule="auto"/>
        <w:ind w:left="709" w:right="440" w:hanging="10"/>
        <w:rPr>
          <w:rFonts w:ascii="Arial" w:eastAsia="Arial" w:hAnsi="Arial" w:cs="Arial"/>
          <w:color w:val="000000"/>
          <w:sz w:val="24"/>
          <w:lang w:eastAsia="en-CA"/>
        </w:rPr>
      </w:pPr>
      <w:r w:rsidRPr="008552A7">
        <w:rPr>
          <w:rFonts w:ascii="Arial" w:eastAsia="Arial" w:hAnsi="Arial" w:cs="Arial"/>
          <w:color w:val="000000"/>
          <w:sz w:val="24"/>
          <w:lang w:eastAsia="en-CA"/>
        </w:rPr>
        <w:t xml:space="preserve">Please note that this form must be signed by </w:t>
      </w:r>
      <w:r w:rsidRPr="008552A7">
        <w:rPr>
          <w:rFonts w:ascii="Arial" w:eastAsia="Arial" w:hAnsi="Arial" w:cs="Arial"/>
          <w:b/>
          <w:bCs/>
          <w:color w:val="000000"/>
          <w:sz w:val="24"/>
          <w:lang w:eastAsia="en-CA"/>
        </w:rPr>
        <w:t>All</w:t>
      </w:r>
      <w:r w:rsidRPr="008552A7">
        <w:rPr>
          <w:rFonts w:ascii="Arial" w:eastAsia="Arial" w:hAnsi="Arial" w:cs="Arial"/>
          <w:color w:val="000000"/>
          <w:sz w:val="24"/>
          <w:lang w:eastAsia="en-CA"/>
        </w:rPr>
        <w:t xml:space="preserve"> registered owners of the property or their authorized agent. </w:t>
      </w:r>
    </w:p>
    <w:p w14:paraId="00D12ACF" w14:textId="77777777" w:rsidR="008552A7" w:rsidRPr="008552A7" w:rsidRDefault="008552A7" w:rsidP="008552A7">
      <w:pPr>
        <w:rPr>
          <w:rFonts w:ascii="Arial" w:eastAsia="Arial" w:hAnsi="Arial" w:cs="Arial"/>
          <w:color w:val="000000"/>
          <w:sz w:val="24"/>
          <w:lang w:eastAsia="en-CA"/>
        </w:rPr>
      </w:pPr>
      <w:r w:rsidRPr="008552A7">
        <w:rPr>
          <w:rFonts w:ascii="Arial" w:eastAsia="Arial" w:hAnsi="Arial" w:cs="Arial"/>
          <w:color w:val="000000"/>
          <w:sz w:val="24"/>
          <w:lang w:eastAsia="en-CA"/>
        </w:rPr>
        <w:br w:type="page"/>
      </w:r>
    </w:p>
    <w:p w14:paraId="7363EA44" w14:textId="77777777" w:rsidR="008552A7" w:rsidRPr="008552A7" w:rsidRDefault="008552A7" w:rsidP="008552A7">
      <w:pPr>
        <w:spacing w:after="0" w:line="240" w:lineRule="auto"/>
        <w:ind w:left="706"/>
        <w:rPr>
          <w:rFonts w:ascii="Arial" w:eastAsia="Arial" w:hAnsi="Arial" w:cs="Arial"/>
          <w:b/>
          <w:bCs/>
          <w:color w:val="000000"/>
          <w:sz w:val="24"/>
          <w:lang w:eastAsia="en-CA"/>
        </w:rPr>
      </w:pPr>
      <w:r w:rsidRPr="008552A7">
        <w:rPr>
          <w:rFonts w:ascii="Arial" w:eastAsia="Arial" w:hAnsi="Arial" w:cs="Arial"/>
          <w:b/>
          <w:bCs/>
          <w:color w:val="000000"/>
          <w:sz w:val="24"/>
          <w:lang w:eastAsia="en-CA"/>
        </w:rPr>
        <w:lastRenderedPageBreak/>
        <w:t>Declaration:</w:t>
      </w:r>
    </w:p>
    <w:p w14:paraId="5B1F1857" w14:textId="77777777" w:rsidR="008552A7" w:rsidRPr="008552A7" w:rsidRDefault="008552A7" w:rsidP="008552A7">
      <w:pPr>
        <w:spacing w:after="0" w:line="240" w:lineRule="auto"/>
        <w:ind w:left="706"/>
        <w:rPr>
          <w:rFonts w:ascii="Arial" w:eastAsia="Arial" w:hAnsi="Arial" w:cs="Arial"/>
          <w:b/>
          <w:bCs/>
          <w:color w:val="000000"/>
          <w:sz w:val="24"/>
          <w:lang w:eastAsia="en-CA"/>
        </w:rPr>
      </w:pPr>
    </w:p>
    <w:p w14:paraId="52F5A6D5" w14:textId="77777777" w:rsidR="008552A7" w:rsidRPr="008552A7" w:rsidRDefault="008552A7" w:rsidP="008552A7">
      <w:pPr>
        <w:spacing w:after="0" w:line="240" w:lineRule="auto"/>
        <w:ind w:left="706"/>
        <w:rPr>
          <w:rFonts w:ascii="Arial" w:eastAsia="Arial" w:hAnsi="Arial" w:cs="Arial"/>
          <w:color w:val="000000"/>
          <w:sz w:val="24"/>
          <w:u w:val="single"/>
          <w:lang w:eastAsia="en-CA"/>
        </w:rPr>
      </w:pPr>
      <w:r w:rsidRPr="008552A7">
        <w:rPr>
          <w:rFonts w:ascii="Arial" w:eastAsia="Arial" w:hAnsi="Arial" w:cs="Arial"/>
          <w:color w:val="000000"/>
          <w:sz w:val="24"/>
          <w:lang w:eastAsia="en-CA"/>
        </w:rPr>
        <w:t xml:space="preserve">I, ____________________________, of the </w:t>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t>,</w:t>
      </w:r>
    </w:p>
    <w:p w14:paraId="350E226E" w14:textId="77777777" w:rsidR="008552A7" w:rsidRPr="008552A7" w:rsidRDefault="008552A7" w:rsidP="008552A7">
      <w:pPr>
        <w:spacing w:after="0" w:line="240" w:lineRule="auto"/>
        <w:ind w:left="706"/>
        <w:rPr>
          <w:rFonts w:ascii="Arial" w:eastAsia="Arial" w:hAnsi="Arial" w:cs="Arial"/>
          <w:color w:val="000000"/>
          <w:sz w:val="24"/>
          <w:lang w:eastAsia="en-CA"/>
        </w:rPr>
      </w:pPr>
      <w:r w:rsidRPr="008552A7">
        <w:rPr>
          <w:rFonts w:ascii="Arial" w:eastAsia="Arial" w:hAnsi="Arial" w:cs="Arial"/>
          <w:color w:val="000000"/>
          <w:sz w:val="24"/>
          <w:lang w:eastAsia="en-CA"/>
        </w:rPr>
        <w:t xml:space="preserve">   (Please print)</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(e.g. Township of Alnwick/Haldimand)</w:t>
      </w:r>
    </w:p>
    <w:p w14:paraId="7A4BA2C2" w14:textId="77777777" w:rsidR="008552A7" w:rsidRPr="008552A7" w:rsidRDefault="008552A7" w:rsidP="008552A7">
      <w:pPr>
        <w:spacing w:after="0" w:line="240" w:lineRule="auto"/>
        <w:ind w:left="706"/>
        <w:rPr>
          <w:rFonts w:ascii="Arial" w:eastAsia="Arial" w:hAnsi="Arial" w:cs="Arial"/>
          <w:color w:val="000000"/>
          <w:sz w:val="24"/>
          <w:lang w:eastAsia="en-CA"/>
        </w:rPr>
      </w:pPr>
    </w:p>
    <w:p w14:paraId="42AFF3A6" w14:textId="77777777" w:rsidR="008552A7" w:rsidRPr="008552A7" w:rsidRDefault="008552A7" w:rsidP="008552A7">
      <w:pPr>
        <w:spacing w:after="0" w:line="240" w:lineRule="auto"/>
        <w:ind w:left="706"/>
        <w:rPr>
          <w:rFonts w:ascii="Arial" w:eastAsia="Arial" w:hAnsi="Arial" w:cs="Arial"/>
          <w:color w:val="000000"/>
          <w:sz w:val="24"/>
          <w:lang w:eastAsia="en-CA"/>
        </w:rPr>
      </w:pPr>
      <w:r w:rsidRPr="008552A7">
        <w:rPr>
          <w:rFonts w:ascii="Arial" w:eastAsia="Arial" w:hAnsi="Arial" w:cs="Arial"/>
          <w:color w:val="000000"/>
          <w:sz w:val="24"/>
          <w:lang w:eastAsia="en-CA"/>
        </w:rPr>
        <w:t xml:space="preserve">in the </w:t>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lang w:eastAsia="en-CA"/>
        </w:rPr>
        <w:t>, make oath and say (or solemnly declare)</w:t>
      </w:r>
    </w:p>
    <w:p w14:paraId="7322F4DA" w14:textId="77777777" w:rsidR="008552A7" w:rsidRPr="008552A7" w:rsidRDefault="008552A7" w:rsidP="008552A7">
      <w:pPr>
        <w:spacing w:after="0" w:line="240" w:lineRule="auto"/>
        <w:ind w:left="706"/>
        <w:rPr>
          <w:rFonts w:ascii="Arial" w:eastAsia="Arial" w:hAnsi="Arial" w:cs="Arial"/>
          <w:color w:val="000000"/>
          <w:sz w:val="24"/>
          <w:lang w:eastAsia="en-CA"/>
        </w:rPr>
      </w:pPr>
      <w:r w:rsidRPr="008552A7">
        <w:rPr>
          <w:rFonts w:ascii="Arial" w:eastAsia="Arial" w:hAnsi="Arial" w:cs="Arial"/>
          <w:color w:val="000000"/>
          <w:sz w:val="24"/>
          <w:lang w:eastAsia="en-CA"/>
        </w:rPr>
        <w:t xml:space="preserve">          (e.g. County of Northumberland)</w:t>
      </w:r>
    </w:p>
    <w:p w14:paraId="1F184F53" w14:textId="77777777" w:rsidR="008552A7" w:rsidRPr="008552A7" w:rsidRDefault="008552A7" w:rsidP="008552A7">
      <w:pPr>
        <w:spacing w:after="0" w:line="240" w:lineRule="auto"/>
        <w:ind w:left="706"/>
        <w:rPr>
          <w:rFonts w:ascii="Arial" w:eastAsia="Arial" w:hAnsi="Arial" w:cs="Arial"/>
          <w:color w:val="000000"/>
          <w:sz w:val="24"/>
          <w:lang w:eastAsia="en-CA"/>
        </w:rPr>
      </w:pPr>
    </w:p>
    <w:p w14:paraId="02A7EE03" w14:textId="77777777" w:rsidR="008552A7" w:rsidRPr="008552A7" w:rsidRDefault="008552A7" w:rsidP="008552A7">
      <w:pPr>
        <w:ind w:left="709"/>
        <w:rPr>
          <w:rFonts w:ascii="Arial" w:eastAsia="Arial" w:hAnsi="Arial" w:cs="Arial"/>
          <w:color w:val="000000"/>
          <w:sz w:val="24"/>
          <w:lang w:eastAsia="en-CA"/>
        </w:rPr>
      </w:pPr>
      <w:r w:rsidRPr="008552A7">
        <w:rPr>
          <w:rFonts w:ascii="Arial" w:eastAsia="Arial" w:hAnsi="Arial" w:cs="Arial"/>
          <w:color w:val="000000"/>
          <w:sz w:val="24"/>
          <w:lang w:eastAsia="en-CA"/>
        </w:rPr>
        <w:t xml:space="preserve">that the information contained in this application is true and that the information contained in the documents that accompany this application in respect of the Sections above is true. </w:t>
      </w:r>
    </w:p>
    <w:p w14:paraId="7F6287CF" w14:textId="77777777" w:rsidR="008552A7" w:rsidRPr="008552A7" w:rsidRDefault="008552A7" w:rsidP="008552A7">
      <w:pPr>
        <w:ind w:left="709"/>
        <w:rPr>
          <w:rFonts w:ascii="Arial" w:eastAsia="Arial" w:hAnsi="Arial" w:cs="Arial"/>
          <w:color w:val="000000"/>
          <w:sz w:val="24"/>
          <w:lang w:eastAsia="en-CA"/>
        </w:rPr>
      </w:pPr>
      <w:r w:rsidRPr="008552A7">
        <w:rPr>
          <w:rFonts w:ascii="Arial" w:eastAsia="Arial" w:hAnsi="Arial" w:cs="Arial"/>
          <w:color w:val="000000"/>
          <w:sz w:val="24"/>
          <w:lang w:eastAsia="en-CA"/>
        </w:rPr>
        <w:t xml:space="preserve">Further, I have carefully read the Acknowledgments in Section 9 above, including without limitation the obligation to reimburse the Township for fees, costs and disbursements and hereby agree to be bound by same. </w:t>
      </w:r>
    </w:p>
    <w:p w14:paraId="0200FC2D" w14:textId="77777777" w:rsidR="008552A7" w:rsidRPr="008552A7" w:rsidRDefault="008552A7" w:rsidP="008552A7">
      <w:pPr>
        <w:ind w:left="709"/>
        <w:rPr>
          <w:rFonts w:ascii="Arial" w:eastAsia="Arial" w:hAnsi="Arial" w:cs="Arial"/>
          <w:color w:val="000000"/>
          <w:sz w:val="24"/>
          <w:lang w:eastAsia="en-CA"/>
        </w:rPr>
      </w:pPr>
    </w:p>
    <w:p w14:paraId="7AD70B02" w14:textId="77777777" w:rsidR="008552A7" w:rsidRPr="008552A7" w:rsidRDefault="008552A7" w:rsidP="008552A7">
      <w:pPr>
        <w:spacing w:after="0" w:line="240" w:lineRule="auto"/>
        <w:ind w:left="706"/>
        <w:rPr>
          <w:rFonts w:ascii="Arial" w:eastAsia="Arial" w:hAnsi="Arial" w:cs="Arial"/>
          <w:color w:val="000000"/>
          <w:sz w:val="24"/>
          <w:lang w:eastAsia="en-CA"/>
        </w:rPr>
      </w:pPr>
      <w:r w:rsidRPr="008552A7">
        <w:rPr>
          <w:rFonts w:ascii="Arial" w:eastAsia="Arial" w:hAnsi="Arial" w:cs="Arial"/>
          <w:color w:val="000000"/>
          <w:sz w:val="24"/>
          <w:lang w:eastAsia="en-CA"/>
        </w:rPr>
        <w:t xml:space="preserve">Sworn (or declared) before me at the </w:t>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lang w:eastAsia="en-CA"/>
        </w:rPr>
        <w:t xml:space="preserve">, in the </w:t>
      </w:r>
    </w:p>
    <w:p w14:paraId="26CE4291" w14:textId="77777777" w:rsidR="008552A7" w:rsidRPr="008552A7" w:rsidRDefault="008552A7" w:rsidP="008552A7">
      <w:pPr>
        <w:spacing w:after="0" w:line="240" w:lineRule="auto"/>
        <w:ind w:left="706"/>
        <w:rPr>
          <w:rFonts w:ascii="Arial" w:eastAsia="Arial" w:hAnsi="Arial" w:cs="Arial"/>
          <w:color w:val="000000"/>
          <w:sz w:val="24"/>
          <w:lang w:eastAsia="en-CA"/>
        </w:rPr>
      </w:pP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(e.g. Township of Alnwick/Haldimand</w:t>
      </w:r>
    </w:p>
    <w:p w14:paraId="51DC8260" w14:textId="77777777" w:rsidR="008552A7" w:rsidRPr="008552A7" w:rsidRDefault="008552A7" w:rsidP="008552A7">
      <w:pPr>
        <w:spacing w:after="0" w:line="240" w:lineRule="auto"/>
        <w:ind w:left="706"/>
        <w:rPr>
          <w:rFonts w:ascii="Arial" w:eastAsia="Arial" w:hAnsi="Arial" w:cs="Arial"/>
          <w:color w:val="000000"/>
          <w:sz w:val="24"/>
          <w:lang w:eastAsia="en-CA"/>
        </w:rPr>
      </w:pPr>
    </w:p>
    <w:p w14:paraId="13828494"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u w:val="single"/>
          <w:lang w:eastAsia="en-CA"/>
        </w:rPr>
        <w:t xml:space="preserve">                 </w:t>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lang w:eastAsia="en-CA"/>
        </w:rPr>
        <w:t xml:space="preserve">, this ____ day of _______________, in the </w:t>
      </w:r>
    </w:p>
    <w:p w14:paraId="1124E43B"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(e.g. County of Northumberland)</w:t>
      </w:r>
    </w:p>
    <w:p w14:paraId="4F546354"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73737AAF" w14:textId="77777777" w:rsidR="008552A7" w:rsidRPr="008552A7" w:rsidRDefault="008552A7" w:rsidP="008552A7">
      <w:pPr>
        <w:ind w:left="720"/>
        <w:rPr>
          <w:rFonts w:ascii="Arial" w:eastAsia="Arial" w:hAnsi="Arial" w:cs="Arial"/>
          <w:color w:val="000000"/>
          <w:sz w:val="24"/>
          <w:lang w:eastAsia="en-CA"/>
        </w:rPr>
      </w:pPr>
      <w:r w:rsidRPr="008552A7">
        <w:rPr>
          <w:rFonts w:ascii="Arial" w:eastAsia="Arial" w:hAnsi="Arial" w:cs="Arial"/>
          <w:color w:val="000000"/>
          <w:sz w:val="24"/>
          <w:lang w:eastAsia="en-CA"/>
        </w:rPr>
        <w:t xml:space="preserve">year </w:t>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lang w:eastAsia="en-CA"/>
        </w:rPr>
        <w:t xml:space="preserve">. </w:t>
      </w:r>
    </w:p>
    <w:p w14:paraId="30367E5E" w14:textId="77777777" w:rsidR="008552A7" w:rsidRPr="008552A7" w:rsidRDefault="008552A7" w:rsidP="008552A7">
      <w:pPr>
        <w:ind w:firstLine="709"/>
        <w:rPr>
          <w:rFonts w:ascii="Arial" w:eastAsia="Arial" w:hAnsi="Arial" w:cs="Arial"/>
          <w:color w:val="000000"/>
          <w:sz w:val="24"/>
          <w:lang w:eastAsia="en-CA"/>
        </w:rPr>
      </w:pPr>
    </w:p>
    <w:p w14:paraId="359A9A1D" w14:textId="77777777" w:rsidR="008552A7" w:rsidRPr="008552A7" w:rsidRDefault="008552A7" w:rsidP="008552A7">
      <w:pPr>
        <w:ind w:firstLine="709"/>
        <w:rPr>
          <w:rFonts w:ascii="Arial" w:eastAsia="Arial" w:hAnsi="Arial" w:cs="Arial"/>
          <w:color w:val="000000"/>
          <w:sz w:val="24"/>
          <w:u w:val="single"/>
          <w:lang w:eastAsia="en-CA"/>
        </w:rPr>
      </w:pP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p>
    <w:p w14:paraId="07172CB2" w14:textId="77777777" w:rsidR="008552A7" w:rsidRPr="008552A7" w:rsidRDefault="008552A7" w:rsidP="008552A7">
      <w:pPr>
        <w:ind w:firstLine="709"/>
        <w:rPr>
          <w:rFonts w:ascii="Arial" w:eastAsia="Arial" w:hAnsi="Arial" w:cs="Arial"/>
          <w:color w:val="000000"/>
          <w:sz w:val="24"/>
          <w:lang w:eastAsia="en-CA"/>
        </w:rPr>
      </w:pPr>
      <w:r w:rsidRPr="008552A7">
        <w:rPr>
          <w:rFonts w:ascii="Arial" w:eastAsia="Arial" w:hAnsi="Arial" w:cs="Arial"/>
          <w:color w:val="000000"/>
          <w:sz w:val="24"/>
          <w:lang w:eastAsia="en-CA"/>
        </w:rPr>
        <w:t xml:space="preserve">Applicant </w:t>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r>
      <w:r w:rsidRPr="008552A7">
        <w:rPr>
          <w:rFonts w:ascii="Arial" w:eastAsia="Arial" w:hAnsi="Arial" w:cs="Arial"/>
          <w:color w:val="000000"/>
          <w:sz w:val="24"/>
          <w:lang w:eastAsia="en-CA"/>
        </w:rPr>
        <w:tab/>
        <w:t xml:space="preserve">Commissioner of Oaths </w:t>
      </w:r>
    </w:p>
    <w:p w14:paraId="1F1A5A32" w14:textId="77777777" w:rsidR="008552A7" w:rsidRPr="008552A7" w:rsidRDefault="008552A7" w:rsidP="008552A7">
      <w:pPr>
        <w:ind w:firstLine="709"/>
        <w:rPr>
          <w:rFonts w:ascii="Arial" w:eastAsia="Arial" w:hAnsi="Arial" w:cs="Arial"/>
          <w:color w:val="000000"/>
          <w:sz w:val="24"/>
          <w:lang w:eastAsia="en-CA"/>
        </w:rPr>
      </w:pPr>
    </w:p>
    <w:p w14:paraId="5102E61D" w14:textId="77777777" w:rsidR="008552A7" w:rsidRPr="008552A7" w:rsidRDefault="008552A7" w:rsidP="008552A7">
      <w:pPr>
        <w:rPr>
          <w:rFonts w:ascii="Arial" w:eastAsia="Arial" w:hAnsi="Arial" w:cs="Arial"/>
          <w:color w:val="000000"/>
          <w:sz w:val="24"/>
          <w:lang w:eastAsia="en-CA"/>
        </w:rPr>
      </w:pPr>
      <w:r w:rsidRPr="008552A7">
        <w:rPr>
          <w:rFonts w:ascii="Arial" w:eastAsia="Arial" w:hAnsi="Arial" w:cs="Arial"/>
          <w:color w:val="000000"/>
          <w:sz w:val="24"/>
          <w:lang w:eastAsia="en-CA"/>
        </w:rPr>
        <w:br w:type="page"/>
      </w:r>
    </w:p>
    <w:p w14:paraId="7742B7FB" w14:textId="77777777" w:rsidR="008552A7" w:rsidRPr="008552A7" w:rsidRDefault="008552A7" w:rsidP="008552A7">
      <w:pPr>
        <w:spacing w:after="0" w:line="240" w:lineRule="auto"/>
        <w:rPr>
          <w:rFonts w:ascii="Arial" w:eastAsia="Arial" w:hAnsi="Arial" w:cs="Arial"/>
          <w:b/>
          <w:bCs/>
          <w:color w:val="000000"/>
          <w:sz w:val="24"/>
          <w:lang w:eastAsia="en-CA"/>
        </w:rPr>
      </w:pPr>
      <w:r w:rsidRPr="008552A7">
        <w:rPr>
          <w:rFonts w:ascii="Arial" w:eastAsia="Arial" w:hAnsi="Arial" w:cs="Arial"/>
          <w:b/>
          <w:bCs/>
          <w:color w:val="000000"/>
          <w:sz w:val="24"/>
          <w:lang w:eastAsia="en-CA"/>
        </w:rPr>
        <w:lastRenderedPageBreak/>
        <w:t>Permission to Enter:</w:t>
      </w:r>
    </w:p>
    <w:p w14:paraId="55990308" w14:textId="77777777" w:rsidR="008552A7" w:rsidRPr="008552A7" w:rsidRDefault="008552A7" w:rsidP="008552A7">
      <w:pPr>
        <w:spacing w:after="0" w:line="240" w:lineRule="auto"/>
        <w:rPr>
          <w:rFonts w:ascii="Arial" w:eastAsia="Arial" w:hAnsi="Arial" w:cs="Arial"/>
          <w:b/>
          <w:bCs/>
          <w:color w:val="000000"/>
          <w:sz w:val="24"/>
          <w:lang w:eastAsia="en-CA"/>
        </w:rPr>
      </w:pPr>
    </w:p>
    <w:p w14:paraId="6A1624A4" w14:textId="77777777" w:rsidR="008552A7" w:rsidRPr="008552A7" w:rsidRDefault="008552A7" w:rsidP="008552A7">
      <w:pPr>
        <w:rPr>
          <w:rFonts w:ascii="Arial" w:eastAsia="Arial" w:hAnsi="Arial" w:cs="Arial"/>
          <w:color w:val="000000"/>
          <w:sz w:val="24"/>
          <w:lang w:eastAsia="en-CA"/>
        </w:rPr>
      </w:pPr>
      <w:r w:rsidRPr="008552A7">
        <w:rPr>
          <w:rFonts w:ascii="Arial" w:eastAsia="Arial" w:hAnsi="Arial" w:cs="Arial"/>
          <w:color w:val="000000"/>
          <w:sz w:val="24"/>
          <w:lang w:eastAsia="en-CA"/>
        </w:rPr>
        <w:t xml:space="preserve">Date: ________________________ </w:t>
      </w:r>
    </w:p>
    <w:p w14:paraId="6E88A681" w14:textId="77777777" w:rsidR="008552A7" w:rsidRPr="008552A7" w:rsidRDefault="008552A7" w:rsidP="008552A7">
      <w:pPr>
        <w:spacing w:after="0" w:line="240" w:lineRule="auto"/>
        <w:rPr>
          <w:rFonts w:ascii="Arial" w:eastAsia="Arial" w:hAnsi="Arial" w:cs="Arial"/>
          <w:color w:val="000000"/>
          <w:sz w:val="24"/>
          <w:lang w:eastAsia="en-CA"/>
        </w:rPr>
      </w:pPr>
    </w:p>
    <w:p w14:paraId="0B689788" w14:textId="77777777" w:rsidR="008552A7" w:rsidRPr="008552A7" w:rsidRDefault="008552A7" w:rsidP="008552A7">
      <w:pPr>
        <w:spacing w:after="0" w:line="240" w:lineRule="auto"/>
        <w:rPr>
          <w:rFonts w:ascii="Arial" w:eastAsia="Arial" w:hAnsi="Arial" w:cs="Arial"/>
          <w:color w:val="000000"/>
          <w:sz w:val="24"/>
          <w:lang w:eastAsia="en-CA"/>
        </w:rPr>
      </w:pPr>
      <w:r w:rsidRPr="008552A7">
        <w:rPr>
          <w:rFonts w:ascii="Arial" w:eastAsia="Arial" w:hAnsi="Arial" w:cs="Arial"/>
          <w:color w:val="000000"/>
          <w:sz w:val="24"/>
          <w:lang w:eastAsia="en-CA"/>
        </w:rPr>
        <w:t xml:space="preserve">Secretary-Treasurer </w:t>
      </w:r>
    </w:p>
    <w:p w14:paraId="4689E8D7" w14:textId="77777777" w:rsidR="008552A7" w:rsidRPr="008552A7" w:rsidRDefault="008552A7" w:rsidP="008552A7">
      <w:pPr>
        <w:spacing w:after="0" w:line="240" w:lineRule="auto"/>
        <w:rPr>
          <w:rFonts w:ascii="Arial" w:eastAsia="Arial" w:hAnsi="Arial" w:cs="Arial"/>
          <w:color w:val="000000"/>
          <w:sz w:val="24"/>
          <w:lang w:eastAsia="en-CA"/>
        </w:rPr>
      </w:pPr>
      <w:r w:rsidRPr="008552A7">
        <w:rPr>
          <w:rFonts w:ascii="Arial" w:eastAsia="Arial" w:hAnsi="Arial" w:cs="Arial"/>
          <w:color w:val="000000"/>
          <w:sz w:val="24"/>
          <w:lang w:eastAsia="en-CA"/>
        </w:rPr>
        <w:t>Land Division Committee/Committee of Adjustment</w:t>
      </w:r>
    </w:p>
    <w:p w14:paraId="33B64EEE" w14:textId="77777777" w:rsidR="008552A7" w:rsidRPr="008552A7" w:rsidRDefault="008552A7" w:rsidP="008552A7">
      <w:pPr>
        <w:spacing w:after="0" w:line="240" w:lineRule="auto"/>
        <w:rPr>
          <w:rFonts w:ascii="Arial" w:eastAsia="Arial" w:hAnsi="Arial" w:cs="Arial"/>
          <w:color w:val="000000"/>
          <w:sz w:val="24"/>
          <w:lang w:eastAsia="en-CA"/>
        </w:rPr>
      </w:pPr>
      <w:r w:rsidRPr="008552A7">
        <w:rPr>
          <w:rFonts w:ascii="Arial" w:eastAsia="Arial" w:hAnsi="Arial" w:cs="Arial"/>
          <w:color w:val="000000"/>
          <w:sz w:val="24"/>
          <w:lang w:eastAsia="en-CA"/>
        </w:rPr>
        <w:t>Township of Alnwick/Haldimand</w:t>
      </w:r>
    </w:p>
    <w:p w14:paraId="73FEDD98" w14:textId="77777777" w:rsidR="008552A7" w:rsidRPr="008552A7" w:rsidRDefault="008552A7" w:rsidP="008552A7">
      <w:pPr>
        <w:spacing w:after="0" w:line="240" w:lineRule="auto"/>
        <w:rPr>
          <w:rFonts w:ascii="Arial" w:eastAsia="Arial" w:hAnsi="Arial" w:cs="Arial"/>
          <w:color w:val="000000"/>
          <w:sz w:val="24"/>
          <w:lang w:eastAsia="en-CA"/>
        </w:rPr>
      </w:pPr>
    </w:p>
    <w:p w14:paraId="138807F5" w14:textId="77777777" w:rsidR="008552A7" w:rsidRPr="008552A7" w:rsidRDefault="008552A7" w:rsidP="008552A7">
      <w:pPr>
        <w:spacing w:after="0" w:line="240" w:lineRule="auto"/>
        <w:rPr>
          <w:rFonts w:ascii="Arial" w:eastAsia="Arial" w:hAnsi="Arial" w:cs="Arial"/>
          <w:color w:val="000000"/>
          <w:sz w:val="24"/>
          <w:lang w:eastAsia="en-CA"/>
        </w:rPr>
      </w:pPr>
      <w:r w:rsidRPr="008552A7">
        <w:rPr>
          <w:rFonts w:ascii="Arial" w:eastAsia="Arial" w:hAnsi="Arial" w:cs="Arial"/>
          <w:color w:val="000000"/>
          <w:sz w:val="24"/>
          <w:lang w:eastAsia="en-CA"/>
        </w:rPr>
        <w:t xml:space="preserve">Dear Secretary-Treasurer: </w:t>
      </w:r>
    </w:p>
    <w:p w14:paraId="64A5FFAB" w14:textId="77777777" w:rsidR="008552A7" w:rsidRPr="008552A7" w:rsidRDefault="008552A7" w:rsidP="008552A7">
      <w:pPr>
        <w:spacing w:after="0" w:line="240" w:lineRule="auto"/>
        <w:rPr>
          <w:rFonts w:ascii="Arial" w:eastAsia="Arial" w:hAnsi="Arial" w:cs="Arial"/>
          <w:color w:val="000000"/>
          <w:sz w:val="24"/>
          <w:lang w:eastAsia="en-CA"/>
        </w:rPr>
      </w:pPr>
    </w:p>
    <w:p w14:paraId="4F4E2FC4" w14:textId="77777777" w:rsidR="008552A7" w:rsidRPr="008552A7" w:rsidRDefault="008552A7" w:rsidP="008552A7">
      <w:pPr>
        <w:spacing w:after="0" w:line="240" w:lineRule="auto"/>
        <w:rPr>
          <w:rFonts w:ascii="Arial" w:eastAsia="Arial" w:hAnsi="Arial" w:cs="Arial"/>
          <w:b/>
          <w:bCs/>
          <w:color w:val="000000"/>
          <w:sz w:val="24"/>
          <w:lang w:eastAsia="en-CA"/>
        </w:rPr>
      </w:pPr>
      <w:r w:rsidRPr="008552A7">
        <w:rPr>
          <w:rFonts w:ascii="Arial" w:eastAsia="Arial" w:hAnsi="Arial" w:cs="Arial"/>
          <w:b/>
          <w:bCs/>
          <w:color w:val="000000"/>
          <w:sz w:val="24"/>
          <w:lang w:eastAsia="en-CA"/>
        </w:rPr>
        <w:t>Re:</w:t>
      </w:r>
      <w:r w:rsidRPr="008552A7">
        <w:rPr>
          <w:rFonts w:ascii="Arial" w:eastAsia="Arial" w:hAnsi="Arial" w:cs="Arial"/>
          <w:b/>
          <w:bCs/>
          <w:color w:val="000000"/>
          <w:sz w:val="24"/>
          <w:lang w:eastAsia="en-CA"/>
        </w:rPr>
        <w:tab/>
        <w:t xml:space="preserve">Application to Planning Advisory Committee </w:t>
      </w:r>
    </w:p>
    <w:p w14:paraId="058B5A95" w14:textId="77777777" w:rsidR="008552A7" w:rsidRPr="008552A7" w:rsidRDefault="008552A7" w:rsidP="008552A7">
      <w:pPr>
        <w:spacing w:after="0" w:line="240" w:lineRule="auto"/>
        <w:rPr>
          <w:rFonts w:ascii="Arial" w:eastAsia="Arial" w:hAnsi="Arial" w:cs="Arial"/>
          <w:color w:val="000000"/>
          <w:sz w:val="24"/>
          <w:lang w:eastAsia="en-CA"/>
        </w:rPr>
      </w:pPr>
    </w:p>
    <w:p w14:paraId="4E1EBA94" w14:textId="77777777" w:rsidR="008552A7" w:rsidRPr="008552A7" w:rsidRDefault="008552A7" w:rsidP="008552A7">
      <w:pPr>
        <w:spacing w:after="0" w:line="240" w:lineRule="auto"/>
        <w:ind w:firstLine="720"/>
        <w:rPr>
          <w:rFonts w:ascii="Arial" w:eastAsia="Arial" w:hAnsi="Arial" w:cs="Arial"/>
          <w:color w:val="000000"/>
          <w:sz w:val="24"/>
          <w:lang w:eastAsia="en-CA"/>
        </w:rPr>
      </w:pPr>
      <w:r w:rsidRPr="008552A7">
        <w:rPr>
          <w:rFonts w:ascii="Arial" w:eastAsia="Arial" w:hAnsi="Arial" w:cs="Arial"/>
          <w:color w:val="000000"/>
          <w:sz w:val="24"/>
          <w:lang w:eastAsia="en-CA"/>
        </w:rPr>
        <w:t>Location of Land: _____________________________________________</w:t>
      </w:r>
    </w:p>
    <w:p w14:paraId="0BE89F4D" w14:textId="77777777" w:rsidR="008552A7" w:rsidRPr="008552A7" w:rsidRDefault="008552A7" w:rsidP="008552A7">
      <w:pPr>
        <w:spacing w:after="0" w:line="240" w:lineRule="auto"/>
        <w:ind w:left="2160" w:firstLine="392"/>
        <w:rPr>
          <w:rFonts w:ascii="Arial" w:eastAsia="Arial" w:hAnsi="Arial" w:cs="Arial"/>
          <w:color w:val="000000"/>
          <w:sz w:val="24"/>
          <w:lang w:eastAsia="en-CA"/>
        </w:rPr>
      </w:pPr>
      <w:r w:rsidRPr="008552A7">
        <w:rPr>
          <w:rFonts w:ascii="Arial" w:eastAsia="Arial" w:hAnsi="Arial" w:cs="Arial"/>
          <w:color w:val="000000"/>
          <w:sz w:val="24"/>
          <w:lang w:eastAsia="en-CA"/>
        </w:rPr>
        <w:t>(municipal address)</w:t>
      </w:r>
    </w:p>
    <w:p w14:paraId="76341726" w14:textId="77777777" w:rsidR="008552A7" w:rsidRPr="008552A7" w:rsidRDefault="008552A7" w:rsidP="008552A7">
      <w:pPr>
        <w:spacing w:after="0" w:line="240" w:lineRule="auto"/>
        <w:ind w:left="2160" w:firstLine="392"/>
        <w:rPr>
          <w:rFonts w:ascii="Arial" w:eastAsia="Arial" w:hAnsi="Arial" w:cs="Arial"/>
          <w:color w:val="000000"/>
          <w:sz w:val="24"/>
          <w:lang w:eastAsia="en-CA"/>
        </w:rPr>
      </w:pPr>
    </w:p>
    <w:p w14:paraId="47690643"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I hereby authorize staff of the Township of Alnwick/Haldimand to enter onto the above-noted property for the purposes of evaluating the merits of this application.</w:t>
      </w:r>
    </w:p>
    <w:p w14:paraId="2322231D"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6FA9E327"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637C4447"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p>
    <w:p w14:paraId="31545466"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Signature of Owner or Authorized Agent</w:t>
      </w:r>
    </w:p>
    <w:p w14:paraId="0B36A985"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4B120C56"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0E7021DA"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r w:rsidRPr="008552A7">
        <w:rPr>
          <w:rFonts w:ascii="Arial" w:eastAsia="Arial" w:hAnsi="Arial" w:cs="Arial"/>
          <w:color w:val="000000"/>
          <w:sz w:val="24"/>
          <w:u w:val="single"/>
          <w:lang w:eastAsia="en-CA"/>
        </w:rPr>
        <w:tab/>
      </w:r>
    </w:p>
    <w:p w14:paraId="7ECF5D2B" w14:textId="77777777" w:rsidR="008552A7" w:rsidRPr="008552A7" w:rsidRDefault="008552A7" w:rsidP="008552A7">
      <w:pPr>
        <w:spacing w:after="0" w:line="240" w:lineRule="auto"/>
        <w:ind w:left="720"/>
        <w:rPr>
          <w:rFonts w:ascii="Arial" w:eastAsia="Arial" w:hAnsi="Arial" w:cs="Arial"/>
          <w:color w:val="000000"/>
          <w:sz w:val="24"/>
          <w:lang w:eastAsia="en-CA"/>
        </w:rPr>
      </w:pPr>
      <w:r w:rsidRPr="008552A7">
        <w:rPr>
          <w:rFonts w:ascii="Arial" w:eastAsia="Arial" w:hAnsi="Arial" w:cs="Arial"/>
          <w:color w:val="000000"/>
          <w:sz w:val="24"/>
          <w:lang w:eastAsia="en-CA"/>
        </w:rPr>
        <w:t>Please print name</w:t>
      </w:r>
    </w:p>
    <w:p w14:paraId="74362491" w14:textId="77777777" w:rsidR="008552A7" w:rsidRPr="008552A7" w:rsidRDefault="008552A7" w:rsidP="008552A7">
      <w:pPr>
        <w:spacing w:after="0" w:line="240" w:lineRule="auto"/>
        <w:ind w:left="720"/>
        <w:rPr>
          <w:rFonts w:ascii="Arial" w:eastAsia="Arial" w:hAnsi="Arial" w:cs="Arial"/>
          <w:color w:val="000000"/>
          <w:sz w:val="24"/>
          <w:lang w:eastAsia="en-CA"/>
        </w:rPr>
      </w:pPr>
    </w:p>
    <w:p w14:paraId="5C25C8E2" w14:textId="77777777" w:rsidR="008552A7" w:rsidRPr="008552A7" w:rsidRDefault="008552A7" w:rsidP="008552A7">
      <w:pPr>
        <w:rPr>
          <w:rFonts w:ascii="Arial" w:eastAsia="Arial" w:hAnsi="Arial" w:cs="Arial"/>
          <w:b/>
          <w:color w:val="000000"/>
          <w:sz w:val="24"/>
          <w:lang w:eastAsia="en-CA"/>
        </w:rPr>
      </w:pPr>
      <w:r w:rsidRPr="008552A7">
        <w:rPr>
          <w:rFonts w:ascii="Arial" w:eastAsia="Arial" w:hAnsi="Arial" w:cs="Arial"/>
          <w:b/>
          <w:color w:val="000000"/>
          <w:sz w:val="24"/>
          <w:lang w:eastAsia="en-CA"/>
        </w:rPr>
        <w:br w:type="page"/>
      </w:r>
    </w:p>
    <w:p w14:paraId="309869D5" w14:textId="77777777" w:rsidR="008552A7" w:rsidRPr="008552A7" w:rsidRDefault="008552A7" w:rsidP="008552A7">
      <w:pPr>
        <w:spacing w:after="0"/>
        <w:ind w:right="4025"/>
        <w:jc w:val="right"/>
        <w:rPr>
          <w:rFonts w:ascii="Arial" w:eastAsia="Arial" w:hAnsi="Arial" w:cs="Arial"/>
          <w:color w:val="000000"/>
          <w:sz w:val="24"/>
          <w:lang w:eastAsia="en-CA"/>
        </w:rPr>
      </w:pPr>
      <w:r w:rsidRPr="008552A7">
        <w:rPr>
          <w:rFonts w:ascii="Arial" w:eastAsia="Arial" w:hAnsi="Arial" w:cs="Arial"/>
          <w:b/>
          <w:color w:val="000000"/>
          <w:sz w:val="24"/>
          <w:lang w:eastAsia="en-CA"/>
        </w:rPr>
        <w:lastRenderedPageBreak/>
        <w:t xml:space="preserve">For Office Use Only </w:t>
      </w:r>
    </w:p>
    <w:p w14:paraId="6220E126"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226A67AB"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Fees Submitted </w:t>
      </w:r>
    </w:p>
    <w:tbl>
      <w:tblPr>
        <w:tblStyle w:val="TableGrid"/>
        <w:tblW w:w="10260" w:type="dxa"/>
        <w:tblInd w:w="445" w:type="dxa"/>
        <w:tblBorders>
          <w:bottom w:val="single" w:sz="4" w:space="0" w:color="000000"/>
          <w:right w:val="single" w:sz="4" w:space="0" w:color="000000"/>
          <w:insideH w:val="single" w:sz="4" w:space="0" w:color="000000"/>
          <w:insideV w:val="single" w:sz="4" w:space="0" w:color="000000"/>
        </w:tblBorders>
        <w:tblCellMar>
          <w:right w:w="54" w:type="dxa"/>
        </w:tblCellMar>
        <w:tblLook w:val="04A0" w:firstRow="1" w:lastRow="0" w:firstColumn="1" w:lastColumn="0" w:noHBand="0" w:noVBand="1"/>
      </w:tblPr>
      <w:tblGrid>
        <w:gridCol w:w="6030"/>
        <w:gridCol w:w="2141"/>
        <w:gridCol w:w="2089"/>
      </w:tblGrid>
      <w:tr w:rsidR="008552A7" w:rsidRPr="008552A7" w14:paraId="13904B2C" w14:textId="77777777" w:rsidTr="0022154A">
        <w:trPr>
          <w:trHeight w:val="562"/>
        </w:trPr>
        <w:tc>
          <w:tcPr>
            <w:tcW w:w="6030" w:type="dxa"/>
            <w:tcBorders>
              <w:bottom w:val="single" w:sz="4" w:space="0" w:color="000000"/>
            </w:tcBorders>
          </w:tcPr>
          <w:p w14:paraId="6717BE12" w14:textId="77777777" w:rsidR="008552A7" w:rsidRPr="008552A7" w:rsidRDefault="008552A7" w:rsidP="008552A7">
            <w:pPr>
              <w:ind w:left="108"/>
              <w:rPr>
                <w:rFonts w:ascii="Arial" w:eastAsia="Arial" w:hAnsi="Arial" w:cs="Arial"/>
                <w:color w:val="000000"/>
                <w:sz w:val="24"/>
              </w:rPr>
            </w:pPr>
            <w:r w:rsidRPr="008552A7">
              <w:rPr>
                <w:rFonts w:ascii="Arial" w:eastAsia="Arial" w:hAnsi="Arial" w:cs="Arial"/>
                <w:color w:val="000000"/>
                <w:sz w:val="24"/>
              </w:rPr>
              <w:t xml:space="preserve"> </w:t>
            </w:r>
          </w:p>
        </w:tc>
        <w:tc>
          <w:tcPr>
            <w:tcW w:w="2141" w:type="dxa"/>
            <w:tcBorders>
              <w:top w:val="single" w:sz="4" w:space="0" w:color="000000"/>
            </w:tcBorders>
            <w:shd w:val="clear" w:color="auto" w:fill="D9D9D9" w:themeFill="background1" w:themeFillShade="D9"/>
          </w:tcPr>
          <w:p w14:paraId="14E3A629" w14:textId="77777777" w:rsidR="008552A7" w:rsidRPr="008552A7" w:rsidRDefault="008552A7" w:rsidP="008552A7">
            <w:pPr>
              <w:jc w:val="center"/>
              <w:rPr>
                <w:rFonts w:ascii="Arial" w:eastAsia="Arial" w:hAnsi="Arial" w:cs="Arial"/>
                <w:color w:val="000000"/>
                <w:sz w:val="24"/>
              </w:rPr>
            </w:pPr>
            <w:r w:rsidRPr="008552A7">
              <w:rPr>
                <w:rFonts w:ascii="Arial" w:eastAsia="Arial" w:hAnsi="Arial" w:cs="Arial"/>
                <w:color w:val="000000"/>
                <w:sz w:val="24"/>
              </w:rPr>
              <w:t>Amount</w:t>
            </w:r>
          </w:p>
        </w:tc>
        <w:tc>
          <w:tcPr>
            <w:tcW w:w="2089" w:type="dxa"/>
            <w:tcBorders>
              <w:top w:val="single" w:sz="4" w:space="0" w:color="000000"/>
            </w:tcBorders>
            <w:shd w:val="clear" w:color="auto" w:fill="D9D9D9" w:themeFill="background1" w:themeFillShade="D9"/>
          </w:tcPr>
          <w:p w14:paraId="7C6A42C4" w14:textId="77777777" w:rsidR="008552A7" w:rsidRPr="008552A7" w:rsidRDefault="008552A7" w:rsidP="008552A7">
            <w:pPr>
              <w:ind w:left="51"/>
              <w:jc w:val="center"/>
              <w:rPr>
                <w:rFonts w:ascii="Arial" w:eastAsia="Arial" w:hAnsi="Arial" w:cs="Arial"/>
                <w:color w:val="000000"/>
                <w:sz w:val="24"/>
              </w:rPr>
            </w:pPr>
            <w:r w:rsidRPr="008552A7">
              <w:rPr>
                <w:rFonts w:ascii="Arial" w:eastAsia="Arial" w:hAnsi="Arial" w:cs="Arial"/>
                <w:color w:val="000000"/>
                <w:sz w:val="24"/>
              </w:rPr>
              <w:t xml:space="preserve">Received </w:t>
            </w:r>
          </w:p>
        </w:tc>
      </w:tr>
      <w:tr w:rsidR="008552A7" w:rsidRPr="008552A7" w14:paraId="7312496E" w14:textId="77777777" w:rsidTr="0022154A">
        <w:trPr>
          <w:trHeight w:val="286"/>
        </w:trPr>
        <w:tc>
          <w:tcPr>
            <w:tcW w:w="6030" w:type="dxa"/>
            <w:tcBorders>
              <w:top w:val="single" w:sz="4" w:space="0" w:color="000000"/>
              <w:left w:val="single" w:sz="4" w:space="0" w:color="000000"/>
            </w:tcBorders>
            <w:shd w:val="clear" w:color="auto" w:fill="D9D9D9" w:themeFill="background1" w:themeFillShade="D9"/>
          </w:tcPr>
          <w:p w14:paraId="21A0951A" w14:textId="77777777" w:rsidR="008552A7" w:rsidRPr="008552A7" w:rsidRDefault="008552A7" w:rsidP="008552A7">
            <w:pPr>
              <w:ind w:left="108"/>
              <w:rPr>
                <w:rFonts w:ascii="Arial" w:eastAsia="Arial" w:hAnsi="Arial" w:cs="Arial"/>
                <w:color w:val="000000"/>
                <w:sz w:val="24"/>
              </w:rPr>
            </w:pPr>
            <w:r w:rsidRPr="008552A7">
              <w:rPr>
                <w:rFonts w:ascii="Arial" w:eastAsia="Arial" w:hAnsi="Arial" w:cs="Arial"/>
                <w:color w:val="000000"/>
                <w:sz w:val="24"/>
              </w:rPr>
              <w:t>Application Fee to Township of Alnwick/Haldimand</w:t>
            </w:r>
          </w:p>
        </w:tc>
        <w:tc>
          <w:tcPr>
            <w:tcW w:w="2141" w:type="dxa"/>
            <w:shd w:val="clear" w:color="auto" w:fill="D9D9D9" w:themeFill="background1" w:themeFillShade="D9"/>
          </w:tcPr>
          <w:p w14:paraId="2884D02D" w14:textId="77777777" w:rsidR="008552A7" w:rsidRPr="008552A7" w:rsidRDefault="008552A7" w:rsidP="008552A7">
            <w:pPr>
              <w:ind w:left="106"/>
              <w:rPr>
                <w:rFonts w:ascii="Arial" w:eastAsia="Arial" w:hAnsi="Arial" w:cs="Arial"/>
                <w:color w:val="000000"/>
                <w:sz w:val="24"/>
              </w:rPr>
            </w:pPr>
            <w:r w:rsidRPr="008552A7">
              <w:rPr>
                <w:rFonts w:ascii="Arial" w:eastAsia="Arial" w:hAnsi="Arial" w:cs="Arial"/>
                <w:color w:val="000000"/>
                <w:sz w:val="24"/>
              </w:rPr>
              <w:t xml:space="preserve"> </w:t>
            </w:r>
          </w:p>
          <w:p w14:paraId="0A331E00" w14:textId="77777777" w:rsidR="008552A7" w:rsidRPr="008552A7" w:rsidRDefault="008552A7" w:rsidP="008552A7">
            <w:pPr>
              <w:ind w:left="370" w:hanging="10"/>
              <w:rPr>
                <w:rFonts w:ascii="Arial" w:eastAsia="Arial" w:hAnsi="Arial" w:cs="Arial"/>
                <w:color w:val="000000"/>
                <w:sz w:val="24"/>
              </w:rPr>
            </w:pPr>
          </w:p>
        </w:tc>
        <w:tc>
          <w:tcPr>
            <w:tcW w:w="2089" w:type="dxa"/>
            <w:shd w:val="clear" w:color="auto" w:fill="D9D9D9" w:themeFill="background1" w:themeFillShade="D9"/>
          </w:tcPr>
          <w:p w14:paraId="66129CB2" w14:textId="77777777" w:rsidR="008552A7" w:rsidRPr="008552A7" w:rsidRDefault="008552A7" w:rsidP="008552A7">
            <w:pPr>
              <w:ind w:left="108"/>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7962DFEC" w14:textId="77777777" w:rsidTr="0022154A">
        <w:trPr>
          <w:trHeight w:val="288"/>
        </w:trPr>
        <w:tc>
          <w:tcPr>
            <w:tcW w:w="6030" w:type="dxa"/>
            <w:tcBorders>
              <w:top w:val="single" w:sz="4" w:space="0" w:color="000000"/>
              <w:left w:val="single" w:sz="4" w:space="0" w:color="000000"/>
            </w:tcBorders>
            <w:shd w:val="clear" w:color="auto" w:fill="D9D9D9" w:themeFill="background1" w:themeFillShade="D9"/>
          </w:tcPr>
          <w:p w14:paraId="1F97E8F7" w14:textId="77777777" w:rsidR="008552A7" w:rsidRPr="008552A7" w:rsidRDefault="008552A7" w:rsidP="008552A7">
            <w:pPr>
              <w:ind w:left="108"/>
              <w:rPr>
                <w:rFonts w:ascii="Arial" w:eastAsia="Arial" w:hAnsi="Arial" w:cs="Arial"/>
                <w:color w:val="000000"/>
                <w:sz w:val="24"/>
              </w:rPr>
            </w:pPr>
            <w:r w:rsidRPr="008552A7">
              <w:rPr>
                <w:rFonts w:ascii="Arial" w:eastAsia="Arial" w:hAnsi="Arial" w:cs="Arial"/>
                <w:color w:val="000000"/>
                <w:sz w:val="24"/>
              </w:rPr>
              <w:t>Northumberland County – Septic Inspection</w:t>
            </w:r>
          </w:p>
        </w:tc>
        <w:tc>
          <w:tcPr>
            <w:tcW w:w="2141" w:type="dxa"/>
            <w:shd w:val="clear" w:color="auto" w:fill="D9D9D9" w:themeFill="background1" w:themeFillShade="D9"/>
          </w:tcPr>
          <w:p w14:paraId="21D103B4"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 </w:t>
            </w:r>
          </w:p>
        </w:tc>
        <w:tc>
          <w:tcPr>
            <w:tcW w:w="2089" w:type="dxa"/>
            <w:shd w:val="clear" w:color="auto" w:fill="D9D9D9" w:themeFill="background1" w:themeFillShade="D9"/>
          </w:tcPr>
          <w:p w14:paraId="6A87DE2A" w14:textId="77777777" w:rsidR="008552A7" w:rsidRPr="008552A7" w:rsidRDefault="008552A7" w:rsidP="008552A7">
            <w:pPr>
              <w:ind w:left="108"/>
              <w:rPr>
                <w:rFonts w:ascii="Arial" w:eastAsia="Arial" w:hAnsi="Arial" w:cs="Arial"/>
                <w:color w:val="000000"/>
                <w:sz w:val="24"/>
              </w:rPr>
            </w:pPr>
            <w:r w:rsidRPr="008552A7">
              <w:rPr>
                <w:rFonts w:ascii="Arial" w:eastAsia="Arial" w:hAnsi="Arial" w:cs="Arial"/>
                <w:color w:val="000000"/>
                <w:sz w:val="24"/>
              </w:rPr>
              <w:t xml:space="preserve"> </w:t>
            </w:r>
          </w:p>
        </w:tc>
      </w:tr>
      <w:tr w:rsidR="008552A7" w:rsidRPr="008552A7" w14:paraId="73FD0DB0" w14:textId="77777777" w:rsidTr="0022154A">
        <w:trPr>
          <w:trHeight w:val="288"/>
        </w:trPr>
        <w:tc>
          <w:tcPr>
            <w:tcW w:w="6030" w:type="dxa"/>
            <w:tcBorders>
              <w:top w:val="single" w:sz="4" w:space="0" w:color="000000"/>
              <w:left w:val="single" w:sz="4" w:space="0" w:color="000000"/>
            </w:tcBorders>
            <w:shd w:val="clear" w:color="auto" w:fill="D9D9D9" w:themeFill="background1" w:themeFillShade="D9"/>
          </w:tcPr>
          <w:p w14:paraId="61356BCD" w14:textId="77777777" w:rsidR="008552A7" w:rsidRPr="008552A7" w:rsidRDefault="008552A7" w:rsidP="008552A7">
            <w:pPr>
              <w:ind w:left="108"/>
              <w:rPr>
                <w:rFonts w:ascii="Arial" w:eastAsia="Arial" w:hAnsi="Arial" w:cs="Arial"/>
                <w:color w:val="000000"/>
                <w:sz w:val="24"/>
              </w:rPr>
            </w:pPr>
            <w:r w:rsidRPr="008552A7">
              <w:rPr>
                <w:rFonts w:ascii="Arial" w:eastAsia="Arial" w:hAnsi="Arial" w:cs="Arial"/>
                <w:color w:val="000000"/>
                <w:sz w:val="24"/>
              </w:rPr>
              <w:t>Northumberland County – Planning Comments</w:t>
            </w:r>
          </w:p>
        </w:tc>
        <w:tc>
          <w:tcPr>
            <w:tcW w:w="2141" w:type="dxa"/>
            <w:shd w:val="clear" w:color="auto" w:fill="D9D9D9" w:themeFill="background1" w:themeFillShade="D9"/>
          </w:tcPr>
          <w:p w14:paraId="5975761B" w14:textId="77777777" w:rsidR="008552A7" w:rsidRPr="008552A7" w:rsidRDefault="008552A7" w:rsidP="008552A7">
            <w:pPr>
              <w:rPr>
                <w:rFonts w:ascii="Arial" w:eastAsia="Arial" w:hAnsi="Arial" w:cs="Arial"/>
                <w:color w:val="000000"/>
                <w:sz w:val="24"/>
              </w:rPr>
            </w:pPr>
          </w:p>
        </w:tc>
        <w:tc>
          <w:tcPr>
            <w:tcW w:w="2089" w:type="dxa"/>
            <w:shd w:val="clear" w:color="auto" w:fill="D9D9D9" w:themeFill="background1" w:themeFillShade="D9"/>
          </w:tcPr>
          <w:p w14:paraId="0A40D376" w14:textId="77777777" w:rsidR="008552A7" w:rsidRPr="008552A7" w:rsidRDefault="008552A7" w:rsidP="008552A7">
            <w:pPr>
              <w:ind w:left="108"/>
              <w:rPr>
                <w:rFonts w:ascii="Arial" w:eastAsia="Arial" w:hAnsi="Arial" w:cs="Arial"/>
                <w:color w:val="000000"/>
                <w:sz w:val="24"/>
              </w:rPr>
            </w:pPr>
          </w:p>
        </w:tc>
      </w:tr>
      <w:tr w:rsidR="008552A7" w:rsidRPr="008552A7" w14:paraId="381C22F2" w14:textId="77777777" w:rsidTr="0022154A">
        <w:trPr>
          <w:trHeight w:val="288"/>
        </w:trPr>
        <w:tc>
          <w:tcPr>
            <w:tcW w:w="6030" w:type="dxa"/>
            <w:tcBorders>
              <w:top w:val="single" w:sz="4" w:space="0" w:color="000000"/>
              <w:left w:val="single" w:sz="4" w:space="0" w:color="000000"/>
            </w:tcBorders>
            <w:shd w:val="clear" w:color="auto" w:fill="D9D9D9" w:themeFill="background1" w:themeFillShade="D9"/>
          </w:tcPr>
          <w:p w14:paraId="4E02FF24" w14:textId="77777777" w:rsidR="008552A7" w:rsidRPr="008552A7" w:rsidRDefault="008552A7" w:rsidP="008552A7">
            <w:pPr>
              <w:ind w:left="108"/>
              <w:rPr>
                <w:rFonts w:ascii="Arial" w:eastAsia="Arial" w:hAnsi="Arial" w:cs="Arial"/>
                <w:color w:val="000000"/>
                <w:sz w:val="24"/>
              </w:rPr>
            </w:pPr>
            <w:r w:rsidRPr="008552A7">
              <w:rPr>
                <w:rFonts w:ascii="Arial" w:eastAsia="Arial" w:hAnsi="Arial" w:cs="Arial"/>
                <w:color w:val="000000"/>
                <w:sz w:val="24"/>
              </w:rPr>
              <w:t>Conservation Authority – Lower Trent or Ganaraska</w:t>
            </w:r>
          </w:p>
        </w:tc>
        <w:tc>
          <w:tcPr>
            <w:tcW w:w="2141" w:type="dxa"/>
            <w:shd w:val="clear" w:color="auto" w:fill="D9D9D9" w:themeFill="background1" w:themeFillShade="D9"/>
          </w:tcPr>
          <w:p w14:paraId="6402D8A0" w14:textId="77777777" w:rsidR="008552A7" w:rsidRPr="008552A7" w:rsidRDefault="008552A7" w:rsidP="008552A7">
            <w:pPr>
              <w:rPr>
                <w:rFonts w:ascii="Arial" w:eastAsia="Arial" w:hAnsi="Arial" w:cs="Arial"/>
                <w:color w:val="000000"/>
                <w:sz w:val="24"/>
              </w:rPr>
            </w:pPr>
          </w:p>
        </w:tc>
        <w:tc>
          <w:tcPr>
            <w:tcW w:w="2089" w:type="dxa"/>
            <w:shd w:val="clear" w:color="auto" w:fill="D9D9D9" w:themeFill="background1" w:themeFillShade="D9"/>
          </w:tcPr>
          <w:p w14:paraId="5C3D5614" w14:textId="77777777" w:rsidR="008552A7" w:rsidRPr="008552A7" w:rsidRDefault="008552A7" w:rsidP="008552A7">
            <w:pPr>
              <w:ind w:left="108"/>
              <w:rPr>
                <w:rFonts w:ascii="Arial" w:eastAsia="Arial" w:hAnsi="Arial" w:cs="Arial"/>
                <w:color w:val="000000"/>
                <w:sz w:val="24"/>
              </w:rPr>
            </w:pPr>
          </w:p>
        </w:tc>
      </w:tr>
    </w:tbl>
    <w:p w14:paraId="2A75640C"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748BFACC"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Application Received As Complete</w:t>
      </w:r>
    </w:p>
    <w:tbl>
      <w:tblPr>
        <w:tblStyle w:val="TableGrid"/>
        <w:tblW w:w="8856" w:type="dxa"/>
        <w:tblInd w:w="972" w:type="dxa"/>
        <w:tblCellMar>
          <w:left w:w="108" w:type="dxa"/>
          <w:right w:w="115" w:type="dxa"/>
        </w:tblCellMar>
        <w:tblLook w:val="04A0" w:firstRow="1" w:lastRow="0" w:firstColumn="1" w:lastColumn="0" w:noHBand="0" w:noVBand="1"/>
      </w:tblPr>
      <w:tblGrid>
        <w:gridCol w:w="4428"/>
        <w:gridCol w:w="4428"/>
      </w:tblGrid>
      <w:tr w:rsidR="008552A7" w:rsidRPr="008552A7" w14:paraId="51B9A611" w14:textId="77777777" w:rsidTr="0022154A">
        <w:trPr>
          <w:trHeight w:val="286"/>
        </w:trPr>
        <w:tc>
          <w:tcPr>
            <w:tcW w:w="4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21472A"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Date: </w:t>
            </w:r>
          </w:p>
          <w:p w14:paraId="4CB3F531" w14:textId="77777777" w:rsidR="008552A7" w:rsidRPr="008552A7" w:rsidRDefault="008552A7" w:rsidP="008552A7">
            <w:pPr>
              <w:rPr>
                <w:rFonts w:ascii="Arial" w:eastAsia="Arial" w:hAnsi="Arial" w:cs="Arial"/>
                <w:color w:val="000000"/>
                <w:sz w:val="24"/>
              </w:rPr>
            </w:pPr>
          </w:p>
        </w:tc>
        <w:tc>
          <w:tcPr>
            <w:tcW w:w="4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237F6"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Signature: </w:t>
            </w:r>
          </w:p>
        </w:tc>
      </w:tr>
    </w:tbl>
    <w:p w14:paraId="5A24C1E0"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4F2E9733" w14:textId="77777777" w:rsidR="008552A7" w:rsidRPr="008552A7" w:rsidRDefault="008552A7" w:rsidP="008552A7">
      <w:pPr>
        <w:spacing w:after="5" w:line="250" w:lineRule="auto"/>
        <w:ind w:left="1092" w:hanging="10"/>
        <w:rPr>
          <w:rFonts w:ascii="Arial" w:eastAsia="Arial" w:hAnsi="Arial" w:cs="Arial"/>
          <w:color w:val="000000"/>
          <w:sz w:val="24"/>
          <w:lang w:eastAsia="en-CA"/>
        </w:rPr>
      </w:pPr>
      <w:r w:rsidRPr="008552A7">
        <w:rPr>
          <w:rFonts w:ascii="Arial" w:eastAsia="Arial" w:hAnsi="Arial" w:cs="Arial"/>
          <w:b/>
          <w:color w:val="000000"/>
          <w:sz w:val="24"/>
          <w:lang w:eastAsia="en-CA"/>
        </w:rPr>
        <w:t xml:space="preserve">Notification Sign Posted </w:t>
      </w:r>
    </w:p>
    <w:tbl>
      <w:tblPr>
        <w:tblStyle w:val="TableGrid"/>
        <w:tblW w:w="7068" w:type="dxa"/>
        <w:tblInd w:w="972" w:type="dxa"/>
        <w:tblCellMar>
          <w:left w:w="106" w:type="dxa"/>
          <w:right w:w="115" w:type="dxa"/>
        </w:tblCellMar>
        <w:tblLook w:val="04A0" w:firstRow="1" w:lastRow="0" w:firstColumn="1" w:lastColumn="0" w:noHBand="0" w:noVBand="1"/>
      </w:tblPr>
      <w:tblGrid>
        <w:gridCol w:w="3535"/>
        <w:gridCol w:w="3533"/>
      </w:tblGrid>
      <w:tr w:rsidR="008552A7" w:rsidRPr="008552A7" w14:paraId="7627E665" w14:textId="77777777" w:rsidTr="0022154A">
        <w:trPr>
          <w:trHeight w:val="286"/>
        </w:trPr>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6B5DC9" w14:textId="77777777" w:rsidR="008552A7" w:rsidRPr="008552A7" w:rsidRDefault="008552A7" w:rsidP="008552A7">
            <w:pPr>
              <w:ind w:left="2"/>
              <w:rPr>
                <w:rFonts w:ascii="Arial" w:eastAsia="Arial" w:hAnsi="Arial" w:cs="Arial"/>
                <w:color w:val="000000"/>
                <w:sz w:val="24"/>
              </w:rPr>
            </w:pPr>
            <w:r w:rsidRPr="008552A7">
              <w:rPr>
                <w:rFonts w:ascii="Arial" w:eastAsia="Arial" w:hAnsi="Arial" w:cs="Arial"/>
                <w:color w:val="000000"/>
                <w:sz w:val="24"/>
              </w:rPr>
              <w:t xml:space="preserve">Date: </w:t>
            </w:r>
          </w:p>
          <w:p w14:paraId="36F9D531" w14:textId="77777777" w:rsidR="008552A7" w:rsidRPr="008552A7" w:rsidRDefault="008552A7" w:rsidP="008552A7">
            <w:pPr>
              <w:ind w:left="2"/>
              <w:rPr>
                <w:rFonts w:ascii="Arial" w:eastAsia="Arial" w:hAnsi="Arial" w:cs="Arial"/>
                <w:color w:val="000000"/>
                <w:sz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74853B" w14:textId="77777777" w:rsidR="008552A7" w:rsidRPr="008552A7" w:rsidRDefault="008552A7" w:rsidP="008552A7">
            <w:pPr>
              <w:rPr>
                <w:rFonts w:ascii="Arial" w:eastAsia="Arial" w:hAnsi="Arial" w:cs="Arial"/>
                <w:color w:val="000000"/>
                <w:sz w:val="24"/>
              </w:rPr>
            </w:pPr>
            <w:r w:rsidRPr="008552A7">
              <w:rPr>
                <w:rFonts w:ascii="Arial" w:eastAsia="Arial" w:hAnsi="Arial" w:cs="Arial"/>
                <w:color w:val="000000"/>
                <w:sz w:val="24"/>
              </w:rPr>
              <w:t xml:space="preserve">Initials: </w:t>
            </w:r>
          </w:p>
        </w:tc>
      </w:tr>
      <w:tr w:rsidR="008552A7" w:rsidRPr="008552A7" w14:paraId="667F124E" w14:textId="77777777" w:rsidTr="0022154A">
        <w:trPr>
          <w:trHeight w:val="562"/>
        </w:trPr>
        <w:tc>
          <w:tcPr>
            <w:tcW w:w="3535" w:type="dxa"/>
            <w:tcBorders>
              <w:top w:val="single" w:sz="4" w:space="0" w:color="000000"/>
              <w:left w:val="nil"/>
              <w:bottom w:val="single" w:sz="4" w:space="0" w:color="000000"/>
              <w:right w:val="nil"/>
            </w:tcBorders>
          </w:tcPr>
          <w:p w14:paraId="73BEB935" w14:textId="77777777" w:rsidR="008552A7" w:rsidRPr="008552A7" w:rsidRDefault="008552A7" w:rsidP="008552A7">
            <w:pPr>
              <w:ind w:left="2"/>
              <w:rPr>
                <w:rFonts w:ascii="Arial" w:eastAsia="Arial" w:hAnsi="Arial" w:cs="Arial"/>
                <w:color w:val="000000"/>
                <w:sz w:val="24"/>
              </w:rPr>
            </w:pPr>
            <w:r w:rsidRPr="008552A7">
              <w:rPr>
                <w:rFonts w:ascii="Arial" w:eastAsia="Arial" w:hAnsi="Arial" w:cs="Arial"/>
                <w:b/>
                <w:color w:val="000000"/>
                <w:sz w:val="24"/>
              </w:rPr>
              <w:t xml:space="preserve"> </w:t>
            </w:r>
          </w:p>
          <w:p w14:paraId="76D424A8" w14:textId="77777777" w:rsidR="008552A7" w:rsidRPr="008552A7" w:rsidRDefault="008552A7" w:rsidP="008552A7">
            <w:pPr>
              <w:ind w:left="2"/>
              <w:rPr>
                <w:rFonts w:ascii="Arial" w:eastAsia="Arial" w:hAnsi="Arial" w:cs="Arial"/>
                <w:color w:val="000000"/>
                <w:sz w:val="24"/>
              </w:rPr>
            </w:pPr>
            <w:r w:rsidRPr="008552A7">
              <w:rPr>
                <w:rFonts w:ascii="Arial" w:eastAsia="Arial" w:hAnsi="Arial" w:cs="Arial"/>
                <w:b/>
                <w:color w:val="000000"/>
                <w:sz w:val="24"/>
              </w:rPr>
              <w:t xml:space="preserve"> </w:t>
            </w:r>
          </w:p>
        </w:tc>
        <w:tc>
          <w:tcPr>
            <w:tcW w:w="3533" w:type="dxa"/>
            <w:tcBorders>
              <w:top w:val="single" w:sz="4" w:space="0" w:color="000000"/>
              <w:left w:val="nil"/>
              <w:bottom w:val="single" w:sz="4" w:space="0" w:color="000000"/>
              <w:right w:val="nil"/>
            </w:tcBorders>
          </w:tcPr>
          <w:p w14:paraId="438F2B5B" w14:textId="77777777" w:rsidR="008552A7" w:rsidRPr="008552A7" w:rsidRDefault="008552A7" w:rsidP="008552A7">
            <w:pPr>
              <w:rPr>
                <w:rFonts w:ascii="Arial" w:eastAsia="Arial" w:hAnsi="Arial" w:cs="Arial"/>
                <w:color w:val="000000"/>
                <w:sz w:val="24"/>
              </w:rPr>
            </w:pPr>
          </w:p>
        </w:tc>
      </w:tr>
      <w:tr w:rsidR="008552A7" w:rsidRPr="008552A7" w14:paraId="21A7F03E" w14:textId="77777777" w:rsidTr="0022154A">
        <w:trPr>
          <w:trHeight w:val="562"/>
        </w:trPr>
        <w:tc>
          <w:tcPr>
            <w:tcW w:w="3535" w:type="dxa"/>
            <w:tcBorders>
              <w:top w:val="single" w:sz="4" w:space="0" w:color="000000"/>
              <w:left w:val="single" w:sz="4" w:space="0" w:color="000000"/>
              <w:bottom w:val="single" w:sz="4" w:space="0" w:color="000000"/>
              <w:right w:val="nil"/>
            </w:tcBorders>
            <w:shd w:val="clear" w:color="auto" w:fill="D9D9D9" w:themeFill="background1" w:themeFillShade="D9"/>
          </w:tcPr>
          <w:p w14:paraId="33EE28C8" w14:textId="77777777" w:rsidR="008552A7" w:rsidRPr="008552A7" w:rsidRDefault="008552A7" w:rsidP="008552A7">
            <w:pPr>
              <w:ind w:left="2"/>
              <w:rPr>
                <w:rFonts w:ascii="Arial" w:eastAsia="Arial" w:hAnsi="Arial" w:cs="Arial"/>
                <w:color w:val="000000"/>
                <w:sz w:val="24"/>
              </w:rPr>
            </w:pPr>
            <w:r w:rsidRPr="008552A7">
              <w:rPr>
                <w:rFonts w:ascii="Arial" w:eastAsia="Arial" w:hAnsi="Arial" w:cs="Arial"/>
                <w:color w:val="000000"/>
                <w:sz w:val="24"/>
              </w:rPr>
              <w:t xml:space="preserve">Meeting Date: </w:t>
            </w:r>
          </w:p>
          <w:p w14:paraId="529F5074" w14:textId="77777777" w:rsidR="008552A7" w:rsidRPr="008552A7" w:rsidRDefault="008552A7" w:rsidP="008552A7">
            <w:pPr>
              <w:ind w:left="2"/>
              <w:rPr>
                <w:rFonts w:ascii="Arial" w:eastAsia="Arial" w:hAnsi="Arial" w:cs="Arial"/>
                <w:color w:val="000000"/>
                <w:sz w:val="24"/>
              </w:rPr>
            </w:pPr>
            <w:r w:rsidRPr="008552A7">
              <w:rPr>
                <w:rFonts w:ascii="Arial" w:eastAsia="Arial" w:hAnsi="Arial" w:cs="Arial"/>
                <w:color w:val="000000"/>
                <w:sz w:val="24"/>
              </w:rPr>
              <w:t xml:space="preserve"> </w:t>
            </w:r>
          </w:p>
        </w:tc>
        <w:tc>
          <w:tcPr>
            <w:tcW w:w="3533" w:type="dxa"/>
            <w:tcBorders>
              <w:top w:val="single" w:sz="4" w:space="0" w:color="000000"/>
              <w:left w:val="nil"/>
              <w:bottom w:val="single" w:sz="4" w:space="0" w:color="000000"/>
              <w:right w:val="single" w:sz="4" w:space="0" w:color="000000"/>
            </w:tcBorders>
            <w:shd w:val="clear" w:color="auto" w:fill="D9D9D9" w:themeFill="background1" w:themeFillShade="D9"/>
          </w:tcPr>
          <w:p w14:paraId="44DE5D23" w14:textId="77777777" w:rsidR="008552A7" w:rsidRPr="008552A7" w:rsidRDefault="008552A7" w:rsidP="008552A7">
            <w:pPr>
              <w:rPr>
                <w:rFonts w:ascii="Arial" w:eastAsia="Arial" w:hAnsi="Arial" w:cs="Arial"/>
                <w:color w:val="000000"/>
                <w:sz w:val="24"/>
              </w:rPr>
            </w:pPr>
          </w:p>
        </w:tc>
      </w:tr>
    </w:tbl>
    <w:p w14:paraId="42B83CE9" w14:textId="77777777" w:rsidR="008552A7" w:rsidRPr="008552A7" w:rsidRDefault="008552A7" w:rsidP="008552A7">
      <w:pPr>
        <w:spacing w:after="0"/>
        <w:ind w:left="1080"/>
        <w:rPr>
          <w:rFonts w:ascii="Arial" w:eastAsia="Arial" w:hAnsi="Arial" w:cs="Arial"/>
          <w:color w:val="000000"/>
          <w:sz w:val="24"/>
          <w:lang w:eastAsia="en-CA"/>
        </w:rPr>
      </w:pPr>
      <w:r w:rsidRPr="008552A7">
        <w:rPr>
          <w:rFonts w:ascii="Arial" w:eastAsia="Arial" w:hAnsi="Arial" w:cs="Arial"/>
          <w:b/>
          <w:color w:val="000000"/>
          <w:sz w:val="24"/>
          <w:lang w:eastAsia="en-CA"/>
        </w:rPr>
        <w:t xml:space="preserve"> </w:t>
      </w:r>
    </w:p>
    <w:p w14:paraId="31058DF0" w14:textId="77777777" w:rsidR="008552A7" w:rsidRPr="008552A7" w:rsidRDefault="008552A7" w:rsidP="008552A7">
      <w:pPr>
        <w:spacing w:after="0"/>
        <w:ind w:left="425"/>
        <w:jc w:val="center"/>
        <w:rPr>
          <w:rFonts w:ascii="Arial" w:eastAsia="Arial" w:hAnsi="Arial" w:cs="Arial"/>
          <w:color w:val="000000"/>
          <w:sz w:val="24"/>
          <w:lang w:eastAsia="en-CA"/>
        </w:rPr>
      </w:pPr>
      <w:r w:rsidRPr="008552A7">
        <w:rPr>
          <w:rFonts w:ascii="Arial" w:eastAsia="Arial" w:hAnsi="Arial" w:cs="Arial"/>
          <w:color w:val="000000"/>
          <w:lang w:eastAsia="en-CA"/>
        </w:rPr>
        <w:t xml:space="preserve"> </w:t>
      </w:r>
    </w:p>
    <w:p w14:paraId="75AC0E8E" w14:textId="77777777" w:rsidR="00376DF0" w:rsidRDefault="00376DF0"/>
    <w:sectPr w:rsidR="00376DF0" w:rsidSect="00EB6FA1">
      <w:footerReference w:type="default" r:id="rId16"/>
      <w:pgSz w:w="12240" w:h="15840" w:code="1"/>
      <w:pgMar w:top="720" w:right="806"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8F4B" w14:textId="77777777" w:rsidR="0099106E" w:rsidRDefault="004564E0">
      <w:pPr>
        <w:spacing w:after="0" w:line="240" w:lineRule="auto"/>
      </w:pPr>
      <w:r>
        <w:separator/>
      </w:r>
    </w:p>
  </w:endnote>
  <w:endnote w:type="continuationSeparator" w:id="0">
    <w:p w14:paraId="3190CAA7" w14:textId="77777777" w:rsidR="0099106E" w:rsidRDefault="0045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EAA" w14:textId="77777777" w:rsidR="00465048" w:rsidRDefault="008552A7">
    <w:pPr>
      <w:spacing w:after="0"/>
      <w:ind w:left="1080"/>
    </w:pPr>
    <w:r>
      <w:rPr>
        <w:sz w:val="16"/>
      </w:rPr>
      <w:t xml:space="preserve">Effective:  January 1, 2019 </w:t>
    </w:r>
  </w:p>
  <w:p w14:paraId="5DC9B369" w14:textId="77777777" w:rsidR="00465048" w:rsidRDefault="008552A7">
    <w:pPr>
      <w:spacing w:after="0"/>
      <w:ind w:left="108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AAE" w14:textId="2AB45893" w:rsidR="00EB6FA1" w:rsidRPr="00EB6FA1" w:rsidRDefault="008552A7" w:rsidP="00EB6FA1">
    <w:pPr>
      <w:spacing w:after="0"/>
      <w:ind w:left="1080"/>
      <w:rPr>
        <w:sz w:val="16"/>
        <w:szCs w:val="16"/>
      </w:rPr>
    </w:pPr>
    <w:r>
      <w:rPr>
        <w:sz w:val="16"/>
      </w:rPr>
      <w:t>Effective:  January, 202</w:t>
    </w:r>
    <w:r w:rsidR="00673926">
      <w:rPr>
        <w:sz w:val="16"/>
      </w:rPr>
      <w:t>3</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88F3" w14:textId="77777777" w:rsidR="00465048" w:rsidRDefault="008552A7">
    <w:pPr>
      <w:spacing w:after="0"/>
      <w:ind w:left="1080"/>
    </w:pPr>
    <w:r>
      <w:rPr>
        <w:sz w:val="16"/>
      </w:rPr>
      <w:t xml:space="preserve">Effective:  January 1, 2019 </w:t>
    </w:r>
  </w:p>
  <w:p w14:paraId="74EC9064" w14:textId="77777777" w:rsidR="00465048" w:rsidRDefault="008552A7">
    <w:pPr>
      <w:spacing w:after="0"/>
      <w:ind w:left="1080"/>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CAE1" w14:textId="425C0D4E" w:rsidR="00EB6FA1" w:rsidRPr="00EB6FA1" w:rsidRDefault="008552A7" w:rsidP="00EB6FA1">
    <w:pPr>
      <w:pStyle w:val="Footer"/>
      <w:tabs>
        <w:tab w:val="clear" w:pos="9360"/>
        <w:tab w:val="right" w:pos="10440"/>
      </w:tabs>
    </w:pPr>
    <w:r>
      <w:rPr>
        <w:sz w:val="16"/>
      </w:rPr>
      <w:t>Effective:  January, 202</w:t>
    </w:r>
    <w:r w:rsidR="004564E0">
      <w:rPr>
        <w:sz w:val="16"/>
      </w:rPr>
      <w:t>3</w:t>
    </w:r>
    <w:r>
      <w:rPr>
        <w:sz w:val="16"/>
      </w:rPr>
      <w:tab/>
    </w:r>
    <w:r>
      <w:rPr>
        <w:sz w:val="16"/>
      </w:rPr>
      <w:tab/>
    </w:r>
    <w:sdt>
      <w:sdtPr>
        <w:id w:val="-1418251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E11E" w14:textId="77777777" w:rsidR="0099106E" w:rsidRDefault="004564E0">
      <w:pPr>
        <w:spacing w:after="0" w:line="240" w:lineRule="auto"/>
      </w:pPr>
      <w:r>
        <w:separator/>
      </w:r>
    </w:p>
  </w:footnote>
  <w:footnote w:type="continuationSeparator" w:id="0">
    <w:p w14:paraId="2704E48D" w14:textId="77777777" w:rsidR="0099106E" w:rsidRDefault="00456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B3BD" w14:textId="77777777" w:rsidR="004564E0" w:rsidRDefault="00456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7596" w14:textId="77777777" w:rsidR="004564E0" w:rsidRDefault="00456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8AD" w14:textId="77777777" w:rsidR="004564E0" w:rsidRDefault="0045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14.25pt;height:13.5pt" coordsize="" o:spt="100" o:bullet="t" adj="0,,0" path="" stroked="f">
        <v:stroke joinstyle="miter"/>
        <v:imagedata r:id="rId1" o:title="image5"/>
        <v:formulas/>
        <v:path o:connecttype="segments"/>
      </v:shape>
    </w:pict>
  </w:numPicBullet>
  <w:abstractNum w:abstractNumId="0" w15:restartNumberingAfterBreak="0">
    <w:nsid w:val="1CCA293F"/>
    <w:multiLevelType w:val="hybridMultilevel"/>
    <w:tmpl w:val="15942BDC"/>
    <w:lvl w:ilvl="0" w:tplc="048A8BBC">
      <w:start w:val="1"/>
      <w:numFmt w:val="bullet"/>
      <w:lvlText w:val="•"/>
      <w:lvlPicBulletId w:val="0"/>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8468">
      <w:start w:val="1"/>
      <w:numFmt w:val="bullet"/>
      <w:lvlText w:val="o"/>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BB46">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8E920C">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4C322">
      <w:start w:val="1"/>
      <w:numFmt w:val="bullet"/>
      <w:lvlText w:val="o"/>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0602A8">
      <w:start w:val="1"/>
      <w:numFmt w:val="bullet"/>
      <w:lvlText w:val="▪"/>
      <w:lvlJc w:val="left"/>
      <w:pPr>
        <w:ind w:left="4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EA1C72">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1A178E">
      <w:start w:val="1"/>
      <w:numFmt w:val="bullet"/>
      <w:lvlText w:val="o"/>
      <w:lvlJc w:val="left"/>
      <w:pPr>
        <w:ind w:left="5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90E79C">
      <w:start w:val="1"/>
      <w:numFmt w:val="bullet"/>
      <w:lvlText w:val="▪"/>
      <w:lvlJc w:val="left"/>
      <w:pPr>
        <w:ind w:left="6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CE6A0A"/>
    <w:multiLevelType w:val="hybridMultilevel"/>
    <w:tmpl w:val="D7C2EF6C"/>
    <w:lvl w:ilvl="0" w:tplc="10090001">
      <w:start w:val="1"/>
      <w:numFmt w:val="bullet"/>
      <w:lvlText w:val=""/>
      <w:lvlJc w:val="left"/>
      <w:pPr>
        <w:ind w:left="17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64B18E8"/>
    <w:multiLevelType w:val="hybridMultilevel"/>
    <w:tmpl w:val="74787FAC"/>
    <w:lvl w:ilvl="0" w:tplc="6E3EDB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0F1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0E9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A78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AB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B660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220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40A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E6C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8802B9"/>
    <w:multiLevelType w:val="hybridMultilevel"/>
    <w:tmpl w:val="913AC0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487940473">
    <w:abstractNumId w:val="2"/>
  </w:num>
  <w:num w:numId="2" w16cid:durableId="787243367">
    <w:abstractNumId w:val="0"/>
  </w:num>
  <w:num w:numId="3" w16cid:durableId="712508361">
    <w:abstractNumId w:val="3"/>
  </w:num>
  <w:num w:numId="4" w16cid:durableId="139855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7"/>
    <w:rsid w:val="00055E7F"/>
    <w:rsid w:val="00376DF0"/>
    <w:rsid w:val="004564E0"/>
    <w:rsid w:val="00573A0B"/>
    <w:rsid w:val="00673926"/>
    <w:rsid w:val="008552A7"/>
    <w:rsid w:val="00967427"/>
    <w:rsid w:val="00991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211E7"/>
  <w15:chartTrackingRefBased/>
  <w15:docId w15:val="{B31C2B08-16F4-48D7-B449-D34C91B1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52A7"/>
    <w:pPr>
      <w:spacing w:after="0" w:line="240" w:lineRule="auto"/>
    </w:pPr>
    <w:rPr>
      <w:rFonts w:eastAsiaTheme="minorEastAsia"/>
      <w:lang w:eastAsia="en-CA"/>
    </w:rPr>
    <w:tblPr>
      <w:tblCellMar>
        <w:top w:w="0" w:type="dxa"/>
        <w:left w:w="0" w:type="dxa"/>
        <w:bottom w:w="0" w:type="dxa"/>
        <w:right w:w="0" w:type="dxa"/>
      </w:tblCellMar>
    </w:tblPr>
  </w:style>
  <w:style w:type="paragraph" w:styleId="Footer">
    <w:name w:val="footer"/>
    <w:basedOn w:val="Normal"/>
    <w:link w:val="FooterChar"/>
    <w:uiPriority w:val="99"/>
    <w:unhideWhenUsed/>
    <w:rsid w:val="008552A7"/>
    <w:pPr>
      <w:tabs>
        <w:tab w:val="center" w:pos="4680"/>
        <w:tab w:val="right" w:pos="9360"/>
      </w:tabs>
      <w:spacing w:after="0" w:line="240" w:lineRule="auto"/>
      <w:ind w:left="370" w:hanging="10"/>
    </w:pPr>
    <w:rPr>
      <w:rFonts w:ascii="Arial" w:eastAsia="Arial" w:hAnsi="Arial" w:cs="Arial"/>
      <w:color w:val="000000"/>
      <w:sz w:val="24"/>
      <w:lang w:eastAsia="en-CA"/>
    </w:rPr>
  </w:style>
  <w:style w:type="character" w:customStyle="1" w:styleId="FooterChar">
    <w:name w:val="Footer Char"/>
    <w:basedOn w:val="DefaultParagraphFont"/>
    <w:link w:val="Footer"/>
    <w:uiPriority w:val="99"/>
    <w:rsid w:val="008552A7"/>
    <w:rPr>
      <w:rFonts w:ascii="Arial" w:eastAsia="Arial" w:hAnsi="Arial" w:cs="Arial"/>
      <w:color w:val="000000"/>
      <w:sz w:val="24"/>
      <w:lang w:eastAsia="en-CA"/>
    </w:rPr>
  </w:style>
  <w:style w:type="paragraph" w:styleId="Header">
    <w:name w:val="header"/>
    <w:basedOn w:val="Normal"/>
    <w:link w:val="HeaderChar"/>
    <w:uiPriority w:val="99"/>
    <w:unhideWhenUsed/>
    <w:rsid w:val="0067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Smith</dc:creator>
  <cp:keywords/>
  <dc:description/>
  <cp:lastModifiedBy>Alexandra Smith</cp:lastModifiedBy>
  <cp:revision>6</cp:revision>
  <dcterms:created xsi:type="dcterms:W3CDTF">2023-01-16T21:19:00Z</dcterms:created>
  <dcterms:modified xsi:type="dcterms:W3CDTF">2023-05-05T19:00:00Z</dcterms:modified>
</cp:coreProperties>
</file>